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53B" w:rsidRPr="00C7553B" w:rsidRDefault="00AE35C6" w:rsidP="00C7553B">
      <w:pPr>
        <w:pStyle w:val="NoSpacing"/>
        <w:jc w:val="center"/>
        <w:rPr>
          <w:rFonts w:ascii="Times New Roman" w:hAnsi="Times New Roman" w:cs="Times New Roman"/>
          <w:b/>
          <w:sz w:val="28"/>
          <w:szCs w:val="28"/>
        </w:rPr>
      </w:pPr>
      <w:r>
        <w:rPr>
          <w:rFonts w:ascii="Times New Roman" w:hAnsi="Times New Roman" w:cs="Times New Roman"/>
          <w:noProof/>
          <w:sz w:val="24"/>
          <w:szCs w:val="24"/>
          <w:lang w:eastAsia="en-GB"/>
        </w:rPr>
        <w:drawing>
          <wp:anchor distT="0" distB="0" distL="114300" distR="114300" simplePos="0" relativeHeight="251660288" behindDoc="0" locked="0" layoutInCell="1" allowOverlap="1" wp14:anchorId="691D6DA5" wp14:editId="2904327A">
            <wp:simplePos x="0" y="0"/>
            <wp:positionH relativeFrom="column">
              <wp:posOffset>5412740</wp:posOffset>
            </wp:positionH>
            <wp:positionV relativeFrom="paragraph">
              <wp:posOffset>122555</wp:posOffset>
            </wp:positionV>
            <wp:extent cx="1396365" cy="7251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6365" cy="725170"/>
                    </a:xfrm>
                    <a:prstGeom prst="rect">
                      <a:avLst/>
                    </a:prstGeom>
                    <a:noFill/>
                  </pic:spPr>
                </pic:pic>
              </a:graphicData>
            </a:graphic>
            <wp14:sizeRelH relativeFrom="page">
              <wp14:pctWidth>0</wp14:pctWidth>
            </wp14:sizeRelH>
            <wp14:sizeRelV relativeFrom="page">
              <wp14:pctHeight>0</wp14:pctHeight>
            </wp14:sizeRelV>
          </wp:anchor>
        </w:drawing>
      </w:r>
      <w:r w:rsidR="00C7553B" w:rsidRPr="00C7553B">
        <w:rPr>
          <w:rFonts w:ascii="Times New Roman" w:hAnsi="Times New Roman" w:cs="Times New Roman"/>
          <w:b/>
          <w:sz w:val="28"/>
          <w:szCs w:val="28"/>
        </w:rPr>
        <w:t>ST. LEO’S AND SOUTHMEAD CATHOLIC NURSERY</w:t>
      </w:r>
      <w:r w:rsidR="000176C3">
        <w:rPr>
          <w:rFonts w:ascii="Times New Roman" w:hAnsi="Times New Roman" w:cs="Times New Roman"/>
          <w:b/>
          <w:sz w:val="28"/>
          <w:szCs w:val="28"/>
        </w:rPr>
        <w:t xml:space="preserve"> &amp;</w:t>
      </w:r>
      <w:r w:rsidR="00C7553B" w:rsidRPr="00C7553B">
        <w:rPr>
          <w:rFonts w:ascii="Times New Roman" w:hAnsi="Times New Roman" w:cs="Times New Roman"/>
          <w:b/>
          <w:sz w:val="28"/>
          <w:szCs w:val="28"/>
        </w:rPr>
        <w:t xml:space="preserve"> PRIMARY SCHOOL</w:t>
      </w:r>
    </w:p>
    <w:p w:rsidR="00C7553B" w:rsidRPr="00C7553B" w:rsidRDefault="000176C3" w:rsidP="00C7553B">
      <w:pPr>
        <w:pStyle w:val="NoSpacing"/>
        <w:jc w:val="center"/>
        <w:rPr>
          <w:rFonts w:ascii="Times New Roman" w:hAnsi="Times New Roman" w:cs="Times New Roman"/>
          <w:sz w:val="24"/>
          <w:szCs w:val="24"/>
        </w:rPr>
      </w:pPr>
      <w:r>
        <w:rPr>
          <w:rFonts w:ascii="Times New Roman" w:hAnsi="Times New Roman" w:cs="Times New Roman"/>
          <w:noProof/>
          <w:sz w:val="24"/>
          <w:szCs w:val="24"/>
          <w:lang w:eastAsia="en-GB"/>
        </w:rPr>
        <w:drawing>
          <wp:anchor distT="0" distB="0" distL="114300" distR="114300" simplePos="0" relativeHeight="251659264" behindDoc="0" locked="0" layoutInCell="1" allowOverlap="1" wp14:anchorId="2D1AF158" wp14:editId="7DA975E9">
            <wp:simplePos x="0" y="0"/>
            <wp:positionH relativeFrom="column">
              <wp:posOffset>-152400</wp:posOffset>
            </wp:positionH>
            <wp:positionV relativeFrom="paragraph">
              <wp:posOffset>71755</wp:posOffset>
            </wp:positionV>
            <wp:extent cx="1400175" cy="7239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723900"/>
                    </a:xfrm>
                    <a:prstGeom prst="rect">
                      <a:avLst/>
                    </a:prstGeom>
                    <a:noFill/>
                  </pic:spPr>
                </pic:pic>
              </a:graphicData>
            </a:graphic>
            <wp14:sizeRelH relativeFrom="page">
              <wp14:pctWidth>0</wp14:pctWidth>
            </wp14:sizeRelH>
            <wp14:sizeRelV relativeFrom="page">
              <wp14:pctHeight>0</wp14:pctHeight>
            </wp14:sizeRelV>
          </wp:anchor>
        </w:drawing>
      </w:r>
      <w:r w:rsidR="00C7553B" w:rsidRPr="00C7553B">
        <w:rPr>
          <w:rFonts w:ascii="Times New Roman" w:hAnsi="Times New Roman" w:cs="Times New Roman"/>
          <w:sz w:val="24"/>
          <w:szCs w:val="24"/>
        </w:rPr>
        <w:t>Head Teacher: Mrs A. Tambourini</w:t>
      </w:r>
    </w:p>
    <w:p w:rsidR="00C7553B" w:rsidRPr="00C7553B" w:rsidRDefault="00C7553B" w:rsidP="00C7553B">
      <w:pPr>
        <w:pStyle w:val="NoSpacing"/>
        <w:jc w:val="center"/>
        <w:rPr>
          <w:rFonts w:ascii="Times New Roman" w:hAnsi="Times New Roman" w:cs="Times New Roman"/>
          <w:sz w:val="24"/>
          <w:szCs w:val="24"/>
        </w:rPr>
      </w:pPr>
      <w:r>
        <w:rPr>
          <w:rFonts w:ascii="Times New Roman" w:hAnsi="Times New Roman" w:cs="Times New Roman"/>
          <w:sz w:val="24"/>
          <w:szCs w:val="24"/>
        </w:rPr>
        <w:t>Lickers Lane</w:t>
      </w:r>
      <w:r w:rsidRPr="00C7553B">
        <w:rPr>
          <w:rFonts w:ascii="Times New Roman" w:hAnsi="Times New Roman" w:cs="Times New Roman"/>
          <w:sz w:val="24"/>
          <w:szCs w:val="24"/>
        </w:rPr>
        <w:t xml:space="preserve">, </w:t>
      </w:r>
      <w:proofErr w:type="spellStart"/>
      <w:r w:rsidRPr="00C7553B">
        <w:rPr>
          <w:rFonts w:ascii="Times New Roman" w:hAnsi="Times New Roman" w:cs="Times New Roman"/>
          <w:sz w:val="24"/>
          <w:szCs w:val="24"/>
        </w:rPr>
        <w:t>W</w:t>
      </w:r>
      <w:r>
        <w:rPr>
          <w:rFonts w:ascii="Times New Roman" w:hAnsi="Times New Roman" w:cs="Times New Roman"/>
          <w:sz w:val="24"/>
          <w:szCs w:val="24"/>
        </w:rPr>
        <w:t>histon</w:t>
      </w:r>
      <w:proofErr w:type="spellEnd"/>
      <w:r w:rsidRPr="00C7553B">
        <w:rPr>
          <w:rFonts w:ascii="Times New Roman" w:hAnsi="Times New Roman" w:cs="Times New Roman"/>
          <w:sz w:val="24"/>
          <w:szCs w:val="24"/>
        </w:rPr>
        <w:t xml:space="preserve">, </w:t>
      </w:r>
      <w:proofErr w:type="spellStart"/>
      <w:r w:rsidRPr="00C7553B">
        <w:rPr>
          <w:rFonts w:ascii="Times New Roman" w:hAnsi="Times New Roman" w:cs="Times New Roman"/>
          <w:sz w:val="24"/>
          <w:szCs w:val="24"/>
        </w:rPr>
        <w:t>K</w:t>
      </w:r>
      <w:r>
        <w:rPr>
          <w:rFonts w:ascii="Times New Roman" w:hAnsi="Times New Roman" w:cs="Times New Roman"/>
          <w:sz w:val="24"/>
          <w:szCs w:val="24"/>
        </w:rPr>
        <w:t>nowsley</w:t>
      </w:r>
      <w:proofErr w:type="spellEnd"/>
      <w:r w:rsidRPr="00C7553B">
        <w:rPr>
          <w:rFonts w:ascii="Times New Roman" w:hAnsi="Times New Roman" w:cs="Times New Roman"/>
          <w:sz w:val="24"/>
          <w:szCs w:val="24"/>
        </w:rPr>
        <w:t xml:space="preserve"> L35 3SR</w:t>
      </w:r>
    </w:p>
    <w:p w:rsidR="00C7553B" w:rsidRPr="00C7553B" w:rsidRDefault="00C7553B" w:rsidP="00C7553B">
      <w:pPr>
        <w:pStyle w:val="NoSpacing"/>
        <w:jc w:val="center"/>
        <w:rPr>
          <w:rFonts w:ascii="Times New Roman" w:hAnsi="Times New Roman" w:cs="Times New Roman"/>
          <w:sz w:val="24"/>
          <w:szCs w:val="24"/>
        </w:rPr>
      </w:pPr>
      <w:r w:rsidRPr="00C7553B">
        <w:rPr>
          <w:rFonts w:ascii="Times New Roman" w:hAnsi="Times New Roman" w:cs="Times New Roman"/>
          <w:sz w:val="24"/>
          <w:szCs w:val="24"/>
        </w:rPr>
        <w:t>Telephone: 0151 477 8410</w:t>
      </w:r>
    </w:p>
    <w:p w:rsidR="00C7553B" w:rsidRPr="00C7553B" w:rsidRDefault="00C7553B" w:rsidP="00C7553B">
      <w:pPr>
        <w:pStyle w:val="NoSpacing"/>
        <w:jc w:val="center"/>
        <w:rPr>
          <w:rFonts w:ascii="Times New Roman" w:hAnsi="Times New Roman" w:cs="Times New Roman"/>
          <w:sz w:val="24"/>
          <w:szCs w:val="24"/>
        </w:rPr>
      </w:pPr>
      <w:proofErr w:type="gramStart"/>
      <w:r w:rsidRPr="00C7553B">
        <w:rPr>
          <w:rFonts w:ascii="Times New Roman" w:hAnsi="Times New Roman" w:cs="Times New Roman"/>
          <w:sz w:val="24"/>
          <w:szCs w:val="24"/>
        </w:rPr>
        <w:t>www.stleossouthmeadnursery.co.uk  www.stleossouthmead.co.uk</w:t>
      </w:r>
      <w:proofErr w:type="gramEnd"/>
      <w:r w:rsidRPr="00C7553B">
        <w:rPr>
          <w:rFonts w:ascii="Times New Roman" w:hAnsi="Times New Roman" w:cs="Times New Roman"/>
          <w:sz w:val="24"/>
          <w:szCs w:val="24"/>
        </w:rPr>
        <w:t xml:space="preserve">                        </w:t>
      </w:r>
    </w:p>
    <w:p w:rsidR="00DE0C0A" w:rsidRDefault="00455D32" w:rsidP="00C7553B">
      <w:pPr>
        <w:pStyle w:val="NoSpacing"/>
        <w:jc w:val="center"/>
        <w:rPr>
          <w:rStyle w:val="Hyperlink"/>
          <w:rFonts w:ascii="Times New Roman" w:hAnsi="Times New Roman" w:cs="Times New Roman"/>
          <w:sz w:val="24"/>
          <w:szCs w:val="24"/>
        </w:rPr>
      </w:pPr>
      <w:hyperlink r:id="rId10" w:history="1">
        <w:r w:rsidR="000176C3" w:rsidRPr="00CD3D6D">
          <w:rPr>
            <w:rStyle w:val="Hyperlink"/>
            <w:rFonts w:ascii="Times New Roman" w:hAnsi="Times New Roman" w:cs="Times New Roman"/>
            <w:sz w:val="24"/>
            <w:szCs w:val="24"/>
          </w:rPr>
          <w:t>stleo@knowsley.gov.uk</w:t>
        </w:r>
      </w:hyperlink>
    </w:p>
    <w:p w:rsidR="00E26306" w:rsidRDefault="00E26306" w:rsidP="00C7553B">
      <w:pPr>
        <w:pStyle w:val="NoSpacing"/>
        <w:jc w:val="center"/>
        <w:rPr>
          <w:rFonts w:ascii="Times New Roman" w:hAnsi="Times New Roman" w:cs="Times New Roman"/>
          <w:sz w:val="24"/>
          <w:szCs w:val="24"/>
        </w:rPr>
      </w:pPr>
      <w:r>
        <w:rPr>
          <w:noProof/>
          <w:lang w:eastAsia="en-GB"/>
        </w:rPr>
        <mc:AlternateContent>
          <mc:Choice Requires="wps">
            <w:drawing>
              <wp:anchor distT="0" distB="0" distL="114300" distR="114300" simplePos="0" relativeHeight="251664384" behindDoc="0" locked="0" layoutInCell="1" allowOverlap="1" wp14:anchorId="42AF914F" wp14:editId="6466687A">
                <wp:simplePos x="0" y="0"/>
                <wp:positionH relativeFrom="column">
                  <wp:posOffset>1133475</wp:posOffset>
                </wp:positionH>
                <wp:positionV relativeFrom="paragraph">
                  <wp:posOffset>153670</wp:posOffset>
                </wp:positionV>
                <wp:extent cx="4343400" cy="423545"/>
                <wp:effectExtent l="0" t="0" r="0" b="0"/>
                <wp:wrapNone/>
                <wp:docPr id="4" name="Text Box 4"/>
                <wp:cNvGraphicFramePr/>
                <a:graphic xmlns:a="http://schemas.openxmlformats.org/drawingml/2006/main">
                  <a:graphicData uri="http://schemas.microsoft.com/office/word/2010/wordprocessingShape">
                    <wps:wsp>
                      <wps:cNvSpPr txBox="1"/>
                      <wps:spPr>
                        <a:xfrm>
                          <a:off x="0" y="0"/>
                          <a:ext cx="4343400" cy="423545"/>
                        </a:xfrm>
                        <a:prstGeom prst="rect">
                          <a:avLst/>
                        </a:prstGeom>
                        <a:noFill/>
                        <a:ln>
                          <a:noFill/>
                        </a:ln>
                        <a:effectLst/>
                      </wps:spPr>
                      <wps:txbx>
                        <w:txbxContent>
                          <w:p w:rsidR="000176C3" w:rsidRPr="00C22AA5" w:rsidRDefault="000176C3" w:rsidP="000176C3">
                            <w:pPr>
                              <w:pStyle w:val="NoSpacing"/>
                              <w:jc w:val="center"/>
                              <w:rPr>
                                <w:rFonts w:ascii="Times New Roman" w:hAnsi="Times New Roman" w:cs="Times New Roman"/>
                                <w:b/>
                                <w:noProof/>
                                <w:color w:val="FF000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C22AA5">
                              <w:rPr>
                                <w:rFonts w:ascii="Times New Roman" w:hAnsi="Times New Roman" w:cs="Times New Roman"/>
                                <w:b/>
                                <w:noProof/>
                                <w:color w:val="FF000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Weekly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9.25pt;margin-top:12.1pt;width:342pt;height:33.3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" filled="f" stroked="f">
                <v:textbox style="mso-fit-shape-to-text:t">
                  <w:txbxContent>
                    <w:p w:rsidR="000176C3" w:rsidRPr="00C22AA5" w:rsidRDefault="000176C3" w:rsidP="000176C3">
                      <w:pPr>
                        <w:pStyle w:val="NoSpacing"/>
                        <w:jc w:val="center"/>
                        <w:rPr>
                          <w:rFonts w:ascii="Times New Roman" w:hAnsi="Times New Roman" w:cs="Times New Roman"/>
                          <w:b/>
                          <w:noProof/>
                          <w:color w:val="FF000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C22AA5">
                        <w:rPr>
                          <w:rFonts w:ascii="Times New Roman" w:hAnsi="Times New Roman" w:cs="Times New Roman"/>
                          <w:b/>
                          <w:noProof/>
                          <w:color w:val="FF000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Weekly Newsletter</w:t>
                      </w:r>
                    </w:p>
                  </w:txbxContent>
                </v:textbox>
              </v:shape>
            </w:pict>
          </mc:Fallback>
        </mc:AlternateContent>
      </w:r>
      <w:r>
        <w:rPr>
          <w:rStyle w:val="Hyperlink"/>
          <w:rFonts w:ascii="Times New Roman" w:hAnsi="Times New Roman" w:cs="Times New Roman"/>
          <w:sz w:val="24"/>
          <w:szCs w:val="24"/>
        </w:rPr>
        <w:t>@</w:t>
      </w:r>
      <w:proofErr w:type="spellStart"/>
      <w:r>
        <w:rPr>
          <w:rStyle w:val="Hyperlink"/>
          <w:rFonts w:ascii="Times New Roman" w:hAnsi="Times New Roman" w:cs="Times New Roman"/>
          <w:sz w:val="24"/>
          <w:szCs w:val="24"/>
        </w:rPr>
        <w:t>stleossouthmead</w:t>
      </w:r>
      <w:proofErr w:type="spellEnd"/>
    </w:p>
    <w:p w:rsidR="000176C3" w:rsidRDefault="000176C3" w:rsidP="00C7553B">
      <w:pPr>
        <w:pStyle w:val="NoSpacing"/>
        <w:jc w:val="center"/>
        <w:rPr>
          <w:rFonts w:ascii="Times New Roman" w:hAnsi="Times New Roman" w:cs="Times New Roman"/>
          <w:sz w:val="24"/>
          <w:szCs w:val="24"/>
        </w:rPr>
      </w:pPr>
    </w:p>
    <w:p w:rsidR="000176C3" w:rsidRDefault="000176C3" w:rsidP="00C7553B">
      <w:pPr>
        <w:pStyle w:val="NoSpacing"/>
        <w:jc w:val="center"/>
        <w:rPr>
          <w:rFonts w:ascii="Times New Roman" w:hAnsi="Times New Roman" w:cs="Times New Roman"/>
          <w:sz w:val="24"/>
          <w:szCs w:val="24"/>
        </w:rPr>
      </w:pPr>
    </w:p>
    <w:p w:rsidR="000176C3" w:rsidRDefault="000176C3" w:rsidP="00C7553B">
      <w:pPr>
        <w:pStyle w:val="NoSpacing"/>
        <w:jc w:val="center"/>
        <w:rPr>
          <w:rFonts w:ascii="Times New Roman" w:hAnsi="Times New Roman" w:cs="Times New Roman"/>
          <w:sz w:val="24"/>
          <w:szCs w:val="24"/>
        </w:rPr>
      </w:pPr>
    </w:p>
    <w:p w:rsidR="000176C3" w:rsidRDefault="000176C3" w:rsidP="00C7553B">
      <w:pPr>
        <w:pStyle w:val="NoSpacing"/>
        <w:jc w:val="center"/>
        <w:rPr>
          <w:rFonts w:ascii="Times New Roman" w:hAnsi="Times New Roman" w:cs="Times New Roman"/>
          <w:sz w:val="24"/>
          <w:szCs w:val="24"/>
        </w:rPr>
      </w:pPr>
    </w:p>
    <w:p w:rsidR="000176C3" w:rsidRPr="00CD7691" w:rsidRDefault="005C206E" w:rsidP="00C7553B">
      <w:pPr>
        <w:pStyle w:val="NoSpacing"/>
        <w:jc w:val="center"/>
        <w:rPr>
          <w:rFonts w:ascii="Comic Sans MS" w:hAnsi="Comic Sans MS" w:cs="Times New Roman"/>
          <w:b/>
        </w:rPr>
      </w:pPr>
      <w:r w:rsidRPr="00CD7691">
        <w:rPr>
          <w:rFonts w:ascii="Comic Sans MS" w:hAnsi="Comic Sans MS" w:cs="Times New Roman"/>
          <w:b/>
        </w:rPr>
        <w:t xml:space="preserve">Friday </w:t>
      </w:r>
      <w:r w:rsidR="00595C77">
        <w:rPr>
          <w:rFonts w:ascii="Comic Sans MS" w:hAnsi="Comic Sans MS" w:cs="Times New Roman"/>
          <w:b/>
        </w:rPr>
        <w:t>25</w:t>
      </w:r>
      <w:bookmarkStart w:id="0" w:name="_GoBack"/>
      <w:bookmarkEnd w:id="0"/>
      <w:r w:rsidR="00C22AA5" w:rsidRPr="00C22AA5">
        <w:rPr>
          <w:rFonts w:ascii="Comic Sans MS" w:hAnsi="Comic Sans MS" w:cs="Times New Roman"/>
          <w:b/>
          <w:vertAlign w:val="superscript"/>
        </w:rPr>
        <w:t>th</w:t>
      </w:r>
      <w:r w:rsidR="00C22AA5">
        <w:rPr>
          <w:rFonts w:ascii="Comic Sans MS" w:hAnsi="Comic Sans MS" w:cs="Times New Roman"/>
          <w:b/>
        </w:rPr>
        <w:t xml:space="preserve"> </w:t>
      </w:r>
      <w:r w:rsidR="000F1500">
        <w:rPr>
          <w:rFonts w:ascii="Comic Sans MS" w:hAnsi="Comic Sans MS" w:cs="Times New Roman"/>
          <w:b/>
        </w:rPr>
        <w:t>January 2019</w:t>
      </w:r>
    </w:p>
    <w:tbl>
      <w:tblPr>
        <w:tblStyle w:val="TableGrid"/>
        <w:tblpPr w:leftFromText="180" w:rightFromText="180" w:vertAnchor="text" w:horzAnchor="margin" w:tblpXSpec="center" w:tblpY="185"/>
        <w:tblW w:w="11316" w:type="dxa"/>
        <w:tblLayout w:type="fixed"/>
        <w:tblLook w:val="04A0" w:firstRow="1" w:lastRow="0" w:firstColumn="1" w:lastColumn="0" w:noHBand="0" w:noVBand="1"/>
      </w:tblPr>
      <w:tblGrid>
        <w:gridCol w:w="5817"/>
        <w:gridCol w:w="5499"/>
      </w:tblGrid>
      <w:tr w:rsidR="00DD0461" w:rsidTr="00DD139D">
        <w:trPr>
          <w:trHeight w:val="10479"/>
        </w:trPr>
        <w:tc>
          <w:tcPr>
            <w:tcW w:w="5817" w:type="dxa"/>
          </w:tcPr>
          <w:p w:rsidR="009D0CD7" w:rsidRDefault="009D0CD7" w:rsidP="007C14E9">
            <w:pPr>
              <w:jc w:val="center"/>
              <w:rPr>
                <w:rFonts w:ascii="Comic Sans MS" w:hAnsi="Comic Sans MS"/>
                <w:b/>
                <w:sz w:val="20"/>
                <w:szCs w:val="20"/>
                <w:u w:val="single"/>
              </w:rPr>
            </w:pPr>
            <w:r>
              <w:rPr>
                <w:rFonts w:ascii="Comic Sans MS" w:hAnsi="Comic Sans MS"/>
                <w:b/>
                <w:sz w:val="20"/>
                <w:szCs w:val="20"/>
                <w:u w:val="single"/>
              </w:rPr>
              <w:t>Whole School Dojo</w:t>
            </w:r>
          </w:p>
          <w:p w:rsidR="009D0CD7" w:rsidRDefault="009D0CD7" w:rsidP="007C14E9">
            <w:pPr>
              <w:jc w:val="center"/>
              <w:rPr>
                <w:rFonts w:ascii="Comic Sans MS" w:hAnsi="Comic Sans MS"/>
                <w:sz w:val="20"/>
                <w:szCs w:val="20"/>
              </w:rPr>
            </w:pPr>
            <w:r>
              <w:rPr>
                <w:rFonts w:ascii="Comic Sans MS" w:hAnsi="Comic Sans MS"/>
                <w:sz w:val="20"/>
                <w:szCs w:val="20"/>
              </w:rPr>
              <w:t>Many of you have already seen that we have now launched our whole school community Dojo page!  I will use this page to post notices on throughout the week so that you are fully up to date with events in school.</w:t>
            </w:r>
          </w:p>
          <w:p w:rsidR="009D0CD7" w:rsidRDefault="009D0CD7" w:rsidP="007C14E9">
            <w:pPr>
              <w:jc w:val="center"/>
              <w:rPr>
                <w:rFonts w:ascii="Comic Sans MS" w:hAnsi="Comic Sans MS"/>
                <w:sz w:val="20"/>
                <w:szCs w:val="20"/>
              </w:rPr>
            </w:pPr>
          </w:p>
          <w:p w:rsidR="009D0CD7" w:rsidRPr="00135B16" w:rsidRDefault="00135B16" w:rsidP="007C14E9">
            <w:pPr>
              <w:jc w:val="center"/>
              <w:rPr>
                <w:rFonts w:ascii="Comic Sans MS" w:hAnsi="Comic Sans MS"/>
                <w:b/>
                <w:sz w:val="20"/>
                <w:szCs w:val="20"/>
                <w:u w:val="single"/>
              </w:rPr>
            </w:pPr>
            <w:r w:rsidRPr="00135B16">
              <w:rPr>
                <w:rFonts w:ascii="Comic Sans MS" w:hAnsi="Comic Sans MS"/>
                <w:b/>
                <w:sz w:val="20"/>
                <w:szCs w:val="20"/>
                <w:u w:val="single"/>
              </w:rPr>
              <w:t>Dogs on site</w:t>
            </w:r>
          </w:p>
          <w:p w:rsidR="009D0CD7" w:rsidRDefault="00135B16" w:rsidP="007C14E9">
            <w:pPr>
              <w:jc w:val="center"/>
              <w:rPr>
                <w:rFonts w:ascii="Comic Sans MS" w:hAnsi="Comic Sans MS"/>
                <w:sz w:val="20"/>
                <w:szCs w:val="20"/>
              </w:rPr>
            </w:pPr>
            <w:r>
              <w:rPr>
                <w:rFonts w:ascii="Comic Sans MS" w:hAnsi="Comic Sans MS"/>
                <w:sz w:val="20"/>
                <w:szCs w:val="20"/>
              </w:rPr>
              <w:t xml:space="preserve">Over the last week it has come to our attention that there have been dogs on the school site.  Whereas we fully appreciate that these are lovely dogs and cause no bother at all, there is a policy in </w:t>
            </w:r>
            <w:proofErr w:type="spellStart"/>
            <w:r>
              <w:rPr>
                <w:rFonts w:ascii="Comic Sans MS" w:hAnsi="Comic Sans MS"/>
                <w:sz w:val="20"/>
                <w:szCs w:val="20"/>
              </w:rPr>
              <w:t>Knowlsey</w:t>
            </w:r>
            <w:proofErr w:type="spellEnd"/>
            <w:r>
              <w:rPr>
                <w:rFonts w:ascii="Comic Sans MS" w:hAnsi="Comic Sans MS"/>
                <w:sz w:val="20"/>
                <w:szCs w:val="20"/>
              </w:rPr>
              <w:t xml:space="preserve"> that no dogs are allowed on school premise</w:t>
            </w:r>
            <w:r w:rsidR="00BE6455">
              <w:rPr>
                <w:rFonts w:ascii="Comic Sans MS" w:hAnsi="Comic Sans MS"/>
                <w:sz w:val="20"/>
                <w:szCs w:val="20"/>
              </w:rPr>
              <w:t xml:space="preserve">s unless they are risk assessed.  </w:t>
            </w:r>
            <w:r>
              <w:rPr>
                <w:rFonts w:ascii="Comic Sans MS" w:hAnsi="Comic Sans MS"/>
                <w:sz w:val="20"/>
                <w:szCs w:val="20"/>
              </w:rPr>
              <w:t>We would kindly ask that our parents support us with this request.</w:t>
            </w:r>
          </w:p>
          <w:p w:rsidR="00135B16" w:rsidRDefault="00135B16" w:rsidP="007C14E9">
            <w:pPr>
              <w:jc w:val="center"/>
              <w:rPr>
                <w:rFonts w:ascii="Comic Sans MS" w:hAnsi="Comic Sans MS"/>
                <w:sz w:val="20"/>
                <w:szCs w:val="20"/>
              </w:rPr>
            </w:pPr>
          </w:p>
          <w:p w:rsidR="00135B16" w:rsidRDefault="00135B16" w:rsidP="007C14E9">
            <w:pPr>
              <w:jc w:val="center"/>
              <w:rPr>
                <w:rFonts w:ascii="Comic Sans MS" w:hAnsi="Comic Sans MS"/>
                <w:b/>
                <w:sz w:val="20"/>
                <w:szCs w:val="20"/>
                <w:u w:val="single"/>
              </w:rPr>
            </w:pPr>
            <w:r w:rsidRPr="00135B16">
              <w:rPr>
                <w:rFonts w:ascii="Comic Sans MS" w:hAnsi="Comic Sans MS"/>
                <w:b/>
                <w:sz w:val="20"/>
                <w:szCs w:val="20"/>
                <w:u w:val="single"/>
              </w:rPr>
              <w:t>KS1 and KS2 SATs Meetings</w:t>
            </w:r>
          </w:p>
          <w:p w:rsidR="00BE6455" w:rsidRDefault="00135B16" w:rsidP="007C14E9">
            <w:pPr>
              <w:jc w:val="center"/>
              <w:rPr>
                <w:rFonts w:ascii="Comic Sans MS" w:hAnsi="Comic Sans MS"/>
                <w:sz w:val="20"/>
                <w:szCs w:val="20"/>
              </w:rPr>
            </w:pPr>
            <w:r>
              <w:rPr>
                <w:rFonts w:ascii="Comic Sans MS" w:hAnsi="Comic Sans MS"/>
                <w:sz w:val="20"/>
                <w:szCs w:val="20"/>
              </w:rPr>
              <w:t xml:space="preserve">We have arranged meeting next week for our Year 2 and Year 6 parents.  At these meetings we will share with parents all information about </w:t>
            </w:r>
            <w:r w:rsidR="00BE6455">
              <w:rPr>
                <w:rFonts w:ascii="Comic Sans MS" w:hAnsi="Comic Sans MS"/>
                <w:sz w:val="20"/>
                <w:szCs w:val="20"/>
              </w:rPr>
              <w:t>the upcoming assessment period, it is important that we have representation for every child at these meetings in order to ensure we are all working together!  Dates are:</w:t>
            </w:r>
          </w:p>
          <w:p w:rsidR="00135B16" w:rsidRPr="00135B16" w:rsidRDefault="00BE6455" w:rsidP="007C14E9">
            <w:pPr>
              <w:jc w:val="center"/>
              <w:rPr>
                <w:rFonts w:ascii="Comic Sans MS" w:hAnsi="Comic Sans MS"/>
                <w:sz w:val="20"/>
                <w:szCs w:val="20"/>
              </w:rPr>
            </w:pPr>
            <w:r>
              <w:rPr>
                <w:rFonts w:ascii="Comic Sans MS" w:hAnsi="Comic Sans MS"/>
                <w:sz w:val="20"/>
                <w:szCs w:val="20"/>
              </w:rPr>
              <w:t>Year 6 – Monday 28</w:t>
            </w:r>
            <w:r w:rsidRPr="00BE6455">
              <w:rPr>
                <w:rFonts w:ascii="Comic Sans MS" w:hAnsi="Comic Sans MS"/>
                <w:sz w:val="20"/>
                <w:szCs w:val="20"/>
                <w:vertAlign w:val="superscript"/>
              </w:rPr>
              <w:t>th</w:t>
            </w:r>
            <w:r>
              <w:rPr>
                <w:rFonts w:ascii="Comic Sans MS" w:hAnsi="Comic Sans MS"/>
                <w:sz w:val="20"/>
                <w:szCs w:val="20"/>
              </w:rPr>
              <w:t xml:space="preserve"> January, 2.30pm.</w:t>
            </w:r>
          </w:p>
          <w:p w:rsidR="00135B16" w:rsidRDefault="00BE6455" w:rsidP="007C14E9">
            <w:pPr>
              <w:jc w:val="center"/>
              <w:rPr>
                <w:rFonts w:ascii="Comic Sans MS" w:hAnsi="Comic Sans MS"/>
                <w:sz w:val="20"/>
                <w:szCs w:val="20"/>
              </w:rPr>
            </w:pPr>
            <w:r>
              <w:rPr>
                <w:rFonts w:ascii="Comic Sans MS" w:hAnsi="Comic Sans MS"/>
                <w:sz w:val="20"/>
                <w:szCs w:val="20"/>
              </w:rPr>
              <w:t>Year 2 – Wednesday 30</w:t>
            </w:r>
            <w:r w:rsidRPr="00BE6455">
              <w:rPr>
                <w:rFonts w:ascii="Comic Sans MS" w:hAnsi="Comic Sans MS"/>
                <w:sz w:val="20"/>
                <w:szCs w:val="20"/>
                <w:vertAlign w:val="superscript"/>
              </w:rPr>
              <w:t>th</w:t>
            </w:r>
            <w:r>
              <w:rPr>
                <w:rFonts w:ascii="Comic Sans MS" w:hAnsi="Comic Sans MS"/>
                <w:sz w:val="20"/>
                <w:szCs w:val="20"/>
              </w:rPr>
              <w:t xml:space="preserve"> January, 2.30pm</w:t>
            </w:r>
          </w:p>
          <w:p w:rsidR="00BE6455" w:rsidRDefault="00BE6455" w:rsidP="007C14E9">
            <w:pPr>
              <w:jc w:val="center"/>
              <w:rPr>
                <w:rFonts w:ascii="Comic Sans MS" w:hAnsi="Comic Sans MS"/>
                <w:sz w:val="20"/>
                <w:szCs w:val="20"/>
              </w:rPr>
            </w:pPr>
          </w:p>
          <w:p w:rsidR="009D0CD7" w:rsidRDefault="00BE6455" w:rsidP="007C14E9">
            <w:pPr>
              <w:jc w:val="center"/>
              <w:rPr>
                <w:rFonts w:ascii="Comic Sans MS" w:hAnsi="Comic Sans MS"/>
                <w:b/>
                <w:sz w:val="20"/>
                <w:szCs w:val="20"/>
                <w:u w:val="single"/>
              </w:rPr>
            </w:pPr>
            <w:r>
              <w:rPr>
                <w:rFonts w:ascii="Comic Sans MS" w:hAnsi="Comic Sans MS"/>
                <w:b/>
                <w:sz w:val="20"/>
                <w:szCs w:val="20"/>
                <w:u w:val="single"/>
              </w:rPr>
              <w:t>PE and the cold weather</w:t>
            </w:r>
          </w:p>
          <w:p w:rsidR="00BE6455" w:rsidRDefault="00BE6455" w:rsidP="007C14E9">
            <w:pPr>
              <w:jc w:val="center"/>
              <w:rPr>
                <w:rFonts w:ascii="Comic Sans MS" w:hAnsi="Comic Sans MS"/>
                <w:b/>
                <w:sz w:val="20"/>
                <w:szCs w:val="20"/>
                <w:u w:val="single"/>
              </w:rPr>
            </w:pPr>
            <w:r>
              <w:rPr>
                <w:rFonts w:ascii="Comic Sans MS" w:hAnsi="Comic Sans MS"/>
                <w:sz w:val="20"/>
                <w:szCs w:val="20"/>
              </w:rPr>
              <w:t>Many of our PE lessons run for the whole morning.  This means that some children will be in their PE kits at playtime.  In order to protect them from the cold weather, we are allowing children to wear tracksuit bottoms with their PE kits during this time…meaning they will not be too cold whilst playing with their friends.  All tracksuit bottoms should be dark in colour (black or navy blue) and easy to take on and off.</w:t>
            </w:r>
          </w:p>
          <w:p w:rsidR="00BE6455" w:rsidRDefault="00BE6455" w:rsidP="007C14E9">
            <w:pPr>
              <w:jc w:val="center"/>
              <w:rPr>
                <w:rFonts w:ascii="Comic Sans MS" w:hAnsi="Comic Sans MS"/>
                <w:b/>
                <w:sz w:val="20"/>
                <w:szCs w:val="20"/>
                <w:u w:val="single"/>
              </w:rPr>
            </w:pPr>
          </w:p>
          <w:p w:rsidR="00BE6455" w:rsidRDefault="00BE6455" w:rsidP="00BE6455">
            <w:pPr>
              <w:jc w:val="center"/>
              <w:rPr>
                <w:rFonts w:ascii="Comic Sans MS" w:hAnsi="Comic Sans MS"/>
                <w:b/>
                <w:sz w:val="20"/>
                <w:szCs w:val="20"/>
                <w:u w:val="single"/>
              </w:rPr>
            </w:pPr>
            <w:r w:rsidRPr="006F7551">
              <w:rPr>
                <w:rFonts w:ascii="Comic Sans MS" w:hAnsi="Comic Sans MS"/>
                <w:b/>
                <w:sz w:val="20"/>
                <w:szCs w:val="20"/>
                <w:u w:val="single"/>
              </w:rPr>
              <w:t>Uniform</w:t>
            </w:r>
          </w:p>
          <w:p w:rsidR="002715F4" w:rsidRPr="00BE6455" w:rsidRDefault="00BE6455" w:rsidP="00BE6455">
            <w:pPr>
              <w:jc w:val="center"/>
              <w:rPr>
                <w:rFonts w:ascii="Comic Sans MS" w:hAnsi="Comic Sans MS"/>
                <w:sz w:val="24"/>
                <w:szCs w:val="24"/>
              </w:rPr>
            </w:pPr>
            <w:r>
              <w:rPr>
                <w:rFonts w:ascii="Comic Sans MS" w:hAnsi="Comic Sans MS"/>
                <w:sz w:val="20"/>
                <w:szCs w:val="20"/>
              </w:rPr>
              <w:t xml:space="preserve">Although many parents will not be thinking about buying new uniform at the moment, I would like to make you aware of the new way in which you can order our school uniform from Tesco in future.  The former ‘TESCO UES’ has now changed to ‘MY CLOTHING’ and all of our uniform is available to buy from there.  For more information, please visit: </w:t>
            </w:r>
            <w:r w:rsidRPr="00BE6455">
              <w:rPr>
                <w:rFonts w:ascii="Comic Sans MS" w:hAnsi="Comic Sans MS"/>
                <w:sz w:val="24"/>
                <w:szCs w:val="24"/>
              </w:rPr>
              <w:t xml:space="preserve"> </w:t>
            </w:r>
            <w:hyperlink r:id="rId11" w:history="1">
              <w:r w:rsidRPr="00BE6455">
                <w:rPr>
                  <w:rStyle w:val="Hyperlink"/>
                  <w:rFonts w:ascii="Comic Sans MS" w:hAnsi="Comic Sans MS"/>
                  <w:sz w:val="24"/>
                  <w:szCs w:val="24"/>
                </w:rPr>
                <w:t>www.myclothing.com</w:t>
              </w:r>
            </w:hyperlink>
            <w:r w:rsidRPr="00BE6455">
              <w:rPr>
                <w:rFonts w:ascii="Comic Sans MS" w:hAnsi="Comic Sans MS"/>
                <w:sz w:val="24"/>
                <w:szCs w:val="24"/>
              </w:rPr>
              <w:t xml:space="preserve"> </w:t>
            </w:r>
          </w:p>
        </w:tc>
        <w:tc>
          <w:tcPr>
            <w:tcW w:w="5499" w:type="dxa"/>
          </w:tcPr>
          <w:p w:rsidR="002405E0" w:rsidRDefault="002405E0" w:rsidP="006F7551">
            <w:pPr>
              <w:jc w:val="center"/>
              <w:rPr>
                <w:rFonts w:ascii="Comic Sans MS" w:hAnsi="Comic Sans MS"/>
                <w:b/>
                <w:sz w:val="20"/>
                <w:szCs w:val="20"/>
                <w:u w:val="single"/>
              </w:rPr>
            </w:pPr>
            <w:r w:rsidRPr="002405E0">
              <w:rPr>
                <w:rFonts w:ascii="Comic Sans MS" w:hAnsi="Comic Sans MS"/>
                <w:b/>
                <w:sz w:val="20"/>
                <w:szCs w:val="20"/>
                <w:u w:val="single"/>
              </w:rPr>
              <w:t xml:space="preserve">Y3 and Y5 </w:t>
            </w:r>
            <w:proofErr w:type="spellStart"/>
            <w:r w:rsidRPr="002405E0">
              <w:rPr>
                <w:rFonts w:ascii="Comic Sans MS" w:hAnsi="Comic Sans MS"/>
                <w:b/>
                <w:sz w:val="20"/>
                <w:szCs w:val="20"/>
                <w:u w:val="single"/>
              </w:rPr>
              <w:t>Ormside</w:t>
            </w:r>
            <w:proofErr w:type="spellEnd"/>
            <w:r w:rsidRPr="002405E0">
              <w:rPr>
                <w:rFonts w:ascii="Comic Sans MS" w:hAnsi="Comic Sans MS"/>
                <w:b/>
                <w:sz w:val="20"/>
                <w:szCs w:val="20"/>
                <w:u w:val="single"/>
              </w:rPr>
              <w:t xml:space="preserve"> </w:t>
            </w:r>
            <w:proofErr w:type="spellStart"/>
            <w:r w:rsidRPr="002405E0">
              <w:rPr>
                <w:rFonts w:ascii="Comic Sans MS" w:hAnsi="Comic Sans MS"/>
                <w:b/>
                <w:sz w:val="20"/>
                <w:szCs w:val="20"/>
                <w:u w:val="single"/>
              </w:rPr>
              <w:t>Residentails</w:t>
            </w:r>
            <w:proofErr w:type="spellEnd"/>
          </w:p>
          <w:p w:rsidR="002405E0" w:rsidRDefault="009D0CD7" w:rsidP="006F7551">
            <w:pPr>
              <w:jc w:val="center"/>
              <w:rPr>
                <w:rFonts w:ascii="Comic Sans MS" w:hAnsi="Comic Sans MS"/>
                <w:sz w:val="20"/>
                <w:szCs w:val="20"/>
              </w:rPr>
            </w:pPr>
            <w:r>
              <w:rPr>
                <w:rFonts w:ascii="Comic Sans MS" w:hAnsi="Comic Sans MS"/>
                <w:sz w:val="20"/>
                <w:szCs w:val="20"/>
              </w:rPr>
              <w:t xml:space="preserve">There will be a meeting on Friday </w:t>
            </w:r>
            <w:r w:rsidRPr="009D0CD7">
              <w:rPr>
                <w:rFonts w:ascii="Comic Sans MS" w:hAnsi="Comic Sans MS"/>
                <w:b/>
                <w:sz w:val="20"/>
                <w:szCs w:val="20"/>
              </w:rPr>
              <w:t>8</w:t>
            </w:r>
            <w:r w:rsidRPr="009D0CD7">
              <w:rPr>
                <w:rFonts w:ascii="Comic Sans MS" w:hAnsi="Comic Sans MS"/>
                <w:b/>
                <w:sz w:val="20"/>
                <w:szCs w:val="20"/>
                <w:vertAlign w:val="superscript"/>
              </w:rPr>
              <w:t>th</w:t>
            </w:r>
            <w:r w:rsidRPr="009D0CD7">
              <w:rPr>
                <w:rFonts w:ascii="Comic Sans MS" w:hAnsi="Comic Sans MS"/>
                <w:b/>
                <w:sz w:val="20"/>
                <w:szCs w:val="20"/>
              </w:rPr>
              <w:t xml:space="preserve"> February at 2.30pm</w:t>
            </w:r>
            <w:r>
              <w:rPr>
                <w:rFonts w:ascii="Comic Sans MS" w:hAnsi="Comic Sans MS"/>
                <w:sz w:val="20"/>
                <w:szCs w:val="20"/>
              </w:rPr>
              <w:t xml:space="preserve"> in the school hall for all parents of children in years 3 and 5 who are coming to </w:t>
            </w:r>
            <w:proofErr w:type="spellStart"/>
            <w:r>
              <w:rPr>
                <w:rFonts w:ascii="Comic Sans MS" w:hAnsi="Comic Sans MS"/>
                <w:sz w:val="20"/>
                <w:szCs w:val="20"/>
              </w:rPr>
              <w:t>Ormside</w:t>
            </w:r>
            <w:proofErr w:type="spellEnd"/>
            <w:r>
              <w:rPr>
                <w:rFonts w:ascii="Comic Sans MS" w:hAnsi="Comic Sans MS"/>
                <w:sz w:val="20"/>
                <w:szCs w:val="20"/>
              </w:rPr>
              <w:t xml:space="preserve"> in March.  Please ensure you either attend OR send somebody that can relay the important information that will be given out at the meeting.  </w:t>
            </w:r>
          </w:p>
          <w:p w:rsidR="002405E0" w:rsidRDefault="002405E0" w:rsidP="006F7551">
            <w:pPr>
              <w:jc w:val="center"/>
              <w:rPr>
                <w:rFonts w:ascii="Comic Sans MS" w:hAnsi="Comic Sans MS"/>
                <w:sz w:val="20"/>
                <w:szCs w:val="20"/>
              </w:rPr>
            </w:pPr>
          </w:p>
          <w:p w:rsidR="002405E0" w:rsidRDefault="002405E0" w:rsidP="006F7551">
            <w:pPr>
              <w:jc w:val="center"/>
              <w:rPr>
                <w:rFonts w:ascii="Comic Sans MS" w:hAnsi="Comic Sans MS"/>
                <w:b/>
                <w:sz w:val="20"/>
                <w:szCs w:val="20"/>
                <w:u w:val="single"/>
              </w:rPr>
            </w:pPr>
            <w:r w:rsidRPr="002405E0">
              <w:rPr>
                <w:rFonts w:ascii="Comic Sans MS" w:hAnsi="Comic Sans MS"/>
                <w:b/>
                <w:sz w:val="20"/>
                <w:szCs w:val="20"/>
                <w:u w:val="single"/>
              </w:rPr>
              <w:t>Year 4 Cathedral Visit</w:t>
            </w:r>
          </w:p>
          <w:p w:rsidR="002405E0" w:rsidRDefault="002405E0" w:rsidP="009D0CD7">
            <w:pPr>
              <w:jc w:val="center"/>
              <w:rPr>
                <w:rFonts w:ascii="Comic Sans MS" w:hAnsi="Comic Sans MS"/>
                <w:sz w:val="20"/>
                <w:szCs w:val="20"/>
              </w:rPr>
            </w:pPr>
            <w:r>
              <w:rPr>
                <w:rFonts w:ascii="Comic Sans MS" w:hAnsi="Comic Sans MS"/>
                <w:sz w:val="20"/>
                <w:szCs w:val="20"/>
              </w:rPr>
              <w:t xml:space="preserve">On Wednesday our Year 4 Class </w:t>
            </w:r>
            <w:r w:rsidR="009D0CD7">
              <w:rPr>
                <w:rFonts w:ascii="Comic Sans MS" w:hAnsi="Comic Sans MS"/>
                <w:sz w:val="20"/>
                <w:szCs w:val="20"/>
              </w:rPr>
              <w:t>visited the Anglican Cathedral to celebrate the Epiphany.  I had the pleasure of going with them and can honestly say that the children were an absolute credit to themselves, their families and our school.  They listened throughout the service and joined in when asked, other schools also commented on their impeccable behaviour!  Well done Year 4, you are all superstars!</w:t>
            </w:r>
          </w:p>
          <w:p w:rsidR="009D0CD7" w:rsidRDefault="009D0CD7" w:rsidP="009D0CD7">
            <w:pPr>
              <w:jc w:val="center"/>
              <w:rPr>
                <w:rFonts w:ascii="Comic Sans MS" w:hAnsi="Comic Sans MS"/>
                <w:sz w:val="20"/>
                <w:szCs w:val="20"/>
              </w:rPr>
            </w:pPr>
            <w:r>
              <w:rPr>
                <w:noProof/>
                <w:color w:val="0000FF"/>
                <w:lang w:eastAsia="en-GB"/>
              </w:rPr>
              <w:drawing>
                <wp:anchor distT="0" distB="0" distL="114300" distR="114300" simplePos="0" relativeHeight="251668480" behindDoc="1" locked="0" layoutInCell="1" allowOverlap="1" wp14:anchorId="45BC3B10" wp14:editId="6132A80E">
                  <wp:simplePos x="0" y="0"/>
                  <wp:positionH relativeFrom="column">
                    <wp:posOffset>1345565</wp:posOffset>
                  </wp:positionH>
                  <wp:positionV relativeFrom="paragraph">
                    <wp:posOffset>2540</wp:posOffset>
                  </wp:positionV>
                  <wp:extent cx="709295" cy="709295"/>
                  <wp:effectExtent l="0" t="0" r="0" b="0"/>
                  <wp:wrapTight wrapText="bothSides">
                    <wp:wrapPolygon edited="0">
                      <wp:start x="0" y="0"/>
                      <wp:lineTo x="0" y="20885"/>
                      <wp:lineTo x="20885" y="20885"/>
                      <wp:lineTo x="20885" y="0"/>
                      <wp:lineTo x="0" y="0"/>
                    </wp:wrapPolygon>
                  </wp:wrapTight>
                  <wp:docPr id="5" name="irc_mi" descr="Image result for sta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ar">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9295"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0CD7" w:rsidRDefault="009D0CD7" w:rsidP="009D0CD7">
            <w:pPr>
              <w:jc w:val="center"/>
              <w:rPr>
                <w:rFonts w:ascii="Comic Sans MS" w:hAnsi="Comic Sans MS"/>
                <w:sz w:val="20"/>
                <w:szCs w:val="20"/>
              </w:rPr>
            </w:pPr>
          </w:p>
          <w:p w:rsidR="009D0CD7" w:rsidRDefault="009D0CD7" w:rsidP="009D0CD7">
            <w:pPr>
              <w:jc w:val="center"/>
              <w:rPr>
                <w:rFonts w:ascii="Comic Sans MS" w:hAnsi="Comic Sans MS"/>
                <w:sz w:val="20"/>
                <w:szCs w:val="20"/>
              </w:rPr>
            </w:pPr>
          </w:p>
          <w:p w:rsidR="009D0CD7" w:rsidRDefault="009D0CD7" w:rsidP="009D0CD7">
            <w:pPr>
              <w:jc w:val="center"/>
              <w:rPr>
                <w:rFonts w:ascii="Comic Sans MS" w:hAnsi="Comic Sans MS"/>
                <w:b/>
                <w:sz w:val="20"/>
                <w:szCs w:val="20"/>
                <w:u w:val="single"/>
              </w:rPr>
            </w:pPr>
          </w:p>
          <w:p w:rsidR="009D0CD7" w:rsidRPr="002715F4" w:rsidRDefault="009D0CD7" w:rsidP="009D0CD7">
            <w:pPr>
              <w:jc w:val="center"/>
              <w:rPr>
                <w:rFonts w:ascii="Comic Sans MS" w:hAnsi="Comic Sans MS"/>
                <w:b/>
                <w:sz w:val="20"/>
                <w:szCs w:val="20"/>
                <w:u w:val="single"/>
              </w:rPr>
            </w:pPr>
            <w:r w:rsidRPr="002715F4">
              <w:rPr>
                <w:rFonts w:ascii="Comic Sans MS" w:hAnsi="Comic Sans MS"/>
                <w:b/>
                <w:sz w:val="20"/>
                <w:szCs w:val="20"/>
                <w:u w:val="single"/>
              </w:rPr>
              <w:t>Weekly Class Attendance</w:t>
            </w:r>
          </w:p>
          <w:p w:rsidR="009D0CD7" w:rsidRDefault="009D0CD7" w:rsidP="009D0CD7">
            <w:pPr>
              <w:jc w:val="center"/>
              <w:rPr>
                <w:rFonts w:ascii="Comic Sans MS" w:hAnsi="Comic Sans MS"/>
                <w:sz w:val="20"/>
                <w:szCs w:val="20"/>
              </w:rPr>
            </w:pPr>
            <w:r>
              <w:rPr>
                <w:rFonts w:ascii="Comic Sans MS" w:hAnsi="Comic Sans MS"/>
                <w:sz w:val="20"/>
                <w:szCs w:val="20"/>
              </w:rPr>
              <w:t>Attendance for each class is</w:t>
            </w:r>
            <w:r w:rsidRPr="002715F4">
              <w:rPr>
                <w:rFonts w:ascii="Comic Sans MS" w:hAnsi="Comic Sans MS"/>
                <w:sz w:val="20"/>
                <w:szCs w:val="20"/>
              </w:rPr>
              <w:t xml:space="preserve"> graded with Green, Amber or Red – Green meaning it is within national guidelines, amber meaning slightly below and red meaning it is a concern.  I do hope that you will join in our endeavour to make our attendance the best it can possibly be!</w:t>
            </w:r>
          </w:p>
          <w:p w:rsidR="009D0CD7" w:rsidRDefault="009D0CD7" w:rsidP="009D0CD7">
            <w:pPr>
              <w:jc w:val="center"/>
              <w:rPr>
                <w:rFonts w:ascii="Comic Sans MS" w:hAnsi="Comic Sans MS"/>
                <w:sz w:val="20"/>
                <w:szCs w:val="20"/>
              </w:rPr>
            </w:pPr>
          </w:p>
          <w:tbl>
            <w:tblPr>
              <w:tblStyle w:val="TableGrid"/>
              <w:tblW w:w="0" w:type="auto"/>
              <w:tblInd w:w="480" w:type="dxa"/>
              <w:tblLayout w:type="fixed"/>
              <w:tblLook w:val="04A0" w:firstRow="1" w:lastRow="0" w:firstColumn="1" w:lastColumn="0" w:noHBand="0" w:noVBand="1"/>
            </w:tblPr>
            <w:tblGrid>
              <w:gridCol w:w="2313"/>
              <w:gridCol w:w="2313"/>
            </w:tblGrid>
            <w:tr w:rsidR="009D0CD7" w:rsidTr="003226E8">
              <w:trPr>
                <w:trHeight w:val="285"/>
              </w:trPr>
              <w:tc>
                <w:tcPr>
                  <w:tcW w:w="2313" w:type="dxa"/>
                </w:tcPr>
                <w:p w:rsidR="009D0CD7" w:rsidRDefault="009D0CD7" w:rsidP="00BE6455">
                  <w:pPr>
                    <w:framePr w:hSpace="180" w:wrap="around" w:vAnchor="text" w:hAnchor="margin" w:xAlign="center" w:y="185"/>
                    <w:jc w:val="center"/>
                    <w:rPr>
                      <w:rFonts w:ascii="Comic Sans MS" w:hAnsi="Comic Sans MS"/>
                      <w:sz w:val="20"/>
                      <w:szCs w:val="20"/>
                    </w:rPr>
                  </w:pPr>
                  <w:r>
                    <w:rPr>
                      <w:rFonts w:ascii="Comic Sans MS" w:hAnsi="Comic Sans MS"/>
                      <w:sz w:val="20"/>
                      <w:szCs w:val="20"/>
                    </w:rPr>
                    <w:t>Rec</w:t>
                  </w:r>
                </w:p>
              </w:tc>
              <w:tc>
                <w:tcPr>
                  <w:tcW w:w="2313" w:type="dxa"/>
                </w:tcPr>
                <w:p w:rsidR="009D0CD7" w:rsidRDefault="009D0CD7" w:rsidP="00BE6455">
                  <w:pPr>
                    <w:framePr w:hSpace="180" w:wrap="around" w:vAnchor="text" w:hAnchor="margin" w:xAlign="center" w:y="185"/>
                    <w:jc w:val="center"/>
                    <w:rPr>
                      <w:rFonts w:ascii="Comic Sans MS" w:hAnsi="Comic Sans MS"/>
                      <w:sz w:val="20"/>
                      <w:szCs w:val="20"/>
                    </w:rPr>
                  </w:pPr>
                </w:p>
              </w:tc>
            </w:tr>
            <w:tr w:rsidR="009D0CD7" w:rsidTr="003226E8">
              <w:trPr>
                <w:trHeight w:val="298"/>
              </w:trPr>
              <w:tc>
                <w:tcPr>
                  <w:tcW w:w="2313" w:type="dxa"/>
                </w:tcPr>
                <w:p w:rsidR="009D0CD7" w:rsidRDefault="009D0CD7" w:rsidP="00BE6455">
                  <w:pPr>
                    <w:framePr w:hSpace="180" w:wrap="around" w:vAnchor="text" w:hAnchor="margin" w:xAlign="center" w:y="185"/>
                    <w:jc w:val="center"/>
                    <w:rPr>
                      <w:rFonts w:ascii="Comic Sans MS" w:hAnsi="Comic Sans MS"/>
                      <w:sz w:val="20"/>
                      <w:szCs w:val="20"/>
                    </w:rPr>
                  </w:pPr>
                  <w:r>
                    <w:rPr>
                      <w:rFonts w:ascii="Comic Sans MS" w:hAnsi="Comic Sans MS"/>
                      <w:sz w:val="20"/>
                      <w:szCs w:val="20"/>
                    </w:rPr>
                    <w:t>Year 1</w:t>
                  </w:r>
                </w:p>
              </w:tc>
              <w:tc>
                <w:tcPr>
                  <w:tcW w:w="2313" w:type="dxa"/>
                </w:tcPr>
                <w:p w:rsidR="009D0CD7" w:rsidRDefault="009D0CD7" w:rsidP="00BE6455">
                  <w:pPr>
                    <w:framePr w:hSpace="180" w:wrap="around" w:vAnchor="text" w:hAnchor="margin" w:xAlign="center" w:y="185"/>
                    <w:jc w:val="center"/>
                    <w:rPr>
                      <w:rFonts w:ascii="Comic Sans MS" w:hAnsi="Comic Sans MS"/>
                      <w:sz w:val="20"/>
                      <w:szCs w:val="20"/>
                    </w:rPr>
                  </w:pPr>
                </w:p>
              </w:tc>
            </w:tr>
            <w:tr w:rsidR="009D0CD7" w:rsidTr="003226E8">
              <w:trPr>
                <w:trHeight w:val="285"/>
              </w:trPr>
              <w:tc>
                <w:tcPr>
                  <w:tcW w:w="2313" w:type="dxa"/>
                </w:tcPr>
                <w:p w:rsidR="009D0CD7" w:rsidRDefault="009D0CD7" w:rsidP="00BE6455">
                  <w:pPr>
                    <w:framePr w:hSpace="180" w:wrap="around" w:vAnchor="text" w:hAnchor="margin" w:xAlign="center" w:y="185"/>
                    <w:jc w:val="center"/>
                    <w:rPr>
                      <w:rFonts w:ascii="Comic Sans MS" w:hAnsi="Comic Sans MS"/>
                      <w:sz w:val="20"/>
                      <w:szCs w:val="20"/>
                    </w:rPr>
                  </w:pPr>
                  <w:r>
                    <w:rPr>
                      <w:rFonts w:ascii="Comic Sans MS" w:hAnsi="Comic Sans MS"/>
                      <w:sz w:val="20"/>
                      <w:szCs w:val="20"/>
                    </w:rPr>
                    <w:t>Year 2</w:t>
                  </w:r>
                </w:p>
              </w:tc>
              <w:tc>
                <w:tcPr>
                  <w:tcW w:w="2313" w:type="dxa"/>
                </w:tcPr>
                <w:p w:rsidR="009D0CD7" w:rsidRDefault="009D0CD7" w:rsidP="00BE6455">
                  <w:pPr>
                    <w:framePr w:hSpace="180" w:wrap="around" w:vAnchor="text" w:hAnchor="margin" w:xAlign="center" w:y="185"/>
                    <w:jc w:val="center"/>
                    <w:rPr>
                      <w:rFonts w:ascii="Comic Sans MS" w:hAnsi="Comic Sans MS"/>
                      <w:sz w:val="20"/>
                      <w:szCs w:val="20"/>
                    </w:rPr>
                  </w:pPr>
                </w:p>
              </w:tc>
            </w:tr>
            <w:tr w:rsidR="009D0CD7" w:rsidTr="003226E8">
              <w:trPr>
                <w:trHeight w:val="285"/>
              </w:trPr>
              <w:tc>
                <w:tcPr>
                  <w:tcW w:w="2313" w:type="dxa"/>
                </w:tcPr>
                <w:p w:rsidR="009D0CD7" w:rsidRDefault="009D0CD7" w:rsidP="00BE6455">
                  <w:pPr>
                    <w:framePr w:hSpace="180" w:wrap="around" w:vAnchor="text" w:hAnchor="margin" w:xAlign="center" w:y="185"/>
                    <w:jc w:val="center"/>
                    <w:rPr>
                      <w:rFonts w:ascii="Comic Sans MS" w:hAnsi="Comic Sans MS"/>
                      <w:sz w:val="20"/>
                      <w:szCs w:val="20"/>
                    </w:rPr>
                  </w:pPr>
                  <w:r>
                    <w:rPr>
                      <w:rFonts w:ascii="Comic Sans MS" w:hAnsi="Comic Sans MS"/>
                      <w:sz w:val="20"/>
                      <w:szCs w:val="20"/>
                    </w:rPr>
                    <w:t>Year 3</w:t>
                  </w:r>
                </w:p>
              </w:tc>
              <w:tc>
                <w:tcPr>
                  <w:tcW w:w="2313" w:type="dxa"/>
                </w:tcPr>
                <w:p w:rsidR="009D0CD7" w:rsidRDefault="009D0CD7" w:rsidP="00BE6455">
                  <w:pPr>
                    <w:framePr w:hSpace="180" w:wrap="around" w:vAnchor="text" w:hAnchor="margin" w:xAlign="center" w:y="185"/>
                    <w:jc w:val="center"/>
                    <w:rPr>
                      <w:rFonts w:ascii="Comic Sans MS" w:hAnsi="Comic Sans MS"/>
                      <w:sz w:val="20"/>
                      <w:szCs w:val="20"/>
                    </w:rPr>
                  </w:pPr>
                </w:p>
              </w:tc>
            </w:tr>
            <w:tr w:rsidR="009D0CD7" w:rsidTr="003226E8">
              <w:trPr>
                <w:trHeight w:val="285"/>
              </w:trPr>
              <w:tc>
                <w:tcPr>
                  <w:tcW w:w="2313" w:type="dxa"/>
                </w:tcPr>
                <w:p w:rsidR="009D0CD7" w:rsidRDefault="009D0CD7" w:rsidP="00BE6455">
                  <w:pPr>
                    <w:framePr w:hSpace="180" w:wrap="around" w:vAnchor="text" w:hAnchor="margin" w:xAlign="center" w:y="185"/>
                    <w:jc w:val="center"/>
                    <w:rPr>
                      <w:rFonts w:ascii="Comic Sans MS" w:hAnsi="Comic Sans MS"/>
                      <w:sz w:val="20"/>
                      <w:szCs w:val="20"/>
                    </w:rPr>
                  </w:pPr>
                  <w:r>
                    <w:rPr>
                      <w:rFonts w:ascii="Comic Sans MS" w:hAnsi="Comic Sans MS"/>
                      <w:sz w:val="20"/>
                      <w:szCs w:val="20"/>
                    </w:rPr>
                    <w:t>Year 4</w:t>
                  </w:r>
                </w:p>
              </w:tc>
              <w:tc>
                <w:tcPr>
                  <w:tcW w:w="2313" w:type="dxa"/>
                </w:tcPr>
                <w:p w:rsidR="009D0CD7" w:rsidRDefault="009D0CD7" w:rsidP="00BE6455">
                  <w:pPr>
                    <w:framePr w:hSpace="180" w:wrap="around" w:vAnchor="text" w:hAnchor="margin" w:xAlign="center" w:y="185"/>
                    <w:jc w:val="center"/>
                    <w:rPr>
                      <w:rFonts w:ascii="Comic Sans MS" w:hAnsi="Comic Sans MS"/>
                      <w:sz w:val="20"/>
                      <w:szCs w:val="20"/>
                    </w:rPr>
                  </w:pPr>
                </w:p>
              </w:tc>
            </w:tr>
            <w:tr w:rsidR="009D0CD7" w:rsidTr="003226E8">
              <w:trPr>
                <w:trHeight w:val="285"/>
              </w:trPr>
              <w:tc>
                <w:tcPr>
                  <w:tcW w:w="2313" w:type="dxa"/>
                </w:tcPr>
                <w:p w:rsidR="009D0CD7" w:rsidRDefault="009D0CD7" w:rsidP="00BE6455">
                  <w:pPr>
                    <w:framePr w:hSpace="180" w:wrap="around" w:vAnchor="text" w:hAnchor="margin" w:xAlign="center" w:y="185"/>
                    <w:jc w:val="center"/>
                    <w:rPr>
                      <w:rFonts w:ascii="Comic Sans MS" w:hAnsi="Comic Sans MS"/>
                      <w:sz w:val="20"/>
                      <w:szCs w:val="20"/>
                    </w:rPr>
                  </w:pPr>
                  <w:r>
                    <w:rPr>
                      <w:rFonts w:ascii="Comic Sans MS" w:hAnsi="Comic Sans MS"/>
                      <w:sz w:val="20"/>
                      <w:szCs w:val="20"/>
                    </w:rPr>
                    <w:t>Year 5</w:t>
                  </w:r>
                </w:p>
              </w:tc>
              <w:tc>
                <w:tcPr>
                  <w:tcW w:w="2313" w:type="dxa"/>
                </w:tcPr>
                <w:p w:rsidR="009D0CD7" w:rsidRDefault="009D0CD7" w:rsidP="00BE6455">
                  <w:pPr>
                    <w:framePr w:hSpace="180" w:wrap="around" w:vAnchor="text" w:hAnchor="margin" w:xAlign="center" w:y="185"/>
                    <w:jc w:val="center"/>
                    <w:rPr>
                      <w:rFonts w:ascii="Comic Sans MS" w:hAnsi="Comic Sans MS"/>
                      <w:sz w:val="20"/>
                      <w:szCs w:val="20"/>
                    </w:rPr>
                  </w:pPr>
                </w:p>
              </w:tc>
            </w:tr>
            <w:tr w:rsidR="009D0CD7" w:rsidTr="003226E8">
              <w:trPr>
                <w:trHeight w:val="298"/>
              </w:trPr>
              <w:tc>
                <w:tcPr>
                  <w:tcW w:w="2313" w:type="dxa"/>
                </w:tcPr>
                <w:p w:rsidR="009D0CD7" w:rsidRDefault="009D0CD7" w:rsidP="00BE6455">
                  <w:pPr>
                    <w:framePr w:hSpace="180" w:wrap="around" w:vAnchor="text" w:hAnchor="margin" w:xAlign="center" w:y="185"/>
                    <w:jc w:val="center"/>
                    <w:rPr>
                      <w:rFonts w:ascii="Comic Sans MS" w:hAnsi="Comic Sans MS"/>
                      <w:sz w:val="20"/>
                      <w:szCs w:val="20"/>
                    </w:rPr>
                  </w:pPr>
                  <w:r>
                    <w:rPr>
                      <w:rFonts w:ascii="Comic Sans MS" w:hAnsi="Comic Sans MS"/>
                      <w:sz w:val="20"/>
                      <w:szCs w:val="20"/>
                    </w:rPr>
                    <w:t>Year 6</w:t>
                  </w:r>
                </w:p>
              </w:tc>
              <w:tc>
                <w:tcPr>
                  <w:tcW w:w="2313" w:type="dxa"/>
                </w:tcPr>
                <w:p w:rsidR="009D0CD7" w:rsidRDefault="009D0CD7" w:rsidP="00BE6455">
                  <w:pPr>
                    <w:framePr w:hSpace="180" w:wrap="around" w:vAnchor="text" w:hAnchor="margin" w:xAlign="center" w:y="185"/>
                    <w:jc w:val="center"/>
                    <w:rPr>
                      <w:rFonts w:ascii="Comic Sans MS" w:hAnsi="Comic Sans MS"/>
                      <w:sz w:val="20"/>
                      <w:szCs w:val="20"/>
                    </w:rPr>
                  </w:pPr>
                </w:p>
              </w:tc>
            </w:tr>
          </w:tbl>
          <w:p w:rsidR="009D0CD7" w:rsidRDefault="009D0CD7" w:rsidP="009D0CD7">
            <w:pPr>
              <w:jc w:val="center"/>
              <w:rPr>
                <w:rFonts w:ascii="Comic Sans MS" w:hAnsi="Comic Sans MS"/>
                <w:sz w:val="20"/>
                <w:szCs w:val="20"/>
              </w:rPr>
            </w:pPr>
          </w:p>
          <w:p w:rsidR="009D0CD7" w:rsidRPr="002405E0" w:rsidRDefault="009D0CD7" w:rsidP="009D0CD7">
            <w:pPr>
              <w:jc w:val="center"/>
              <w:rPr>
                <w:rFonts w:ascii="Comic Sans MS" w:hAnsi="Comic Sans MS"/>
                <w:sz w:val="20"/>
                <w:szCs w:val="20"/>
              </w:rPr>
            </w:pPr>
            <w:r>
              <w:rPr>
                <w:rFonts w:ascii="Comic Sans MS" w:hAnsi="Comic Sans MS"/>
                <w:sz w:val="20"/>
                <w:szCs w:val="20"/>
              </w:rPr>
              <w:t>I would like to say a huge thank you to everybody that has supported us with our attendance so far this term.  We are seeing a slight improvement already…let’s keep it going so that we continue to be the best we can be!</w:t>
            </w:r>
          </w:p>
        </w:tc>
      </w:tr>
    </w:tbl>
    <w:p w:rsidR="00441633" w:rsidRDefault="00441633" w:rsidP="00CD7691">
      <w:pPr>
        <w:pStyle w:val="NoSpacing"/>
        <w:rPr>
          <w:rFonts w:ascii="Comic Sans MS" w:hAnsi="Comic Sans MS" w:cs="Times New Roman"/>
          <w:b/>
          <w:sz w:val="24"/>
          <w:szCs w:val="24"/>
          <w:u w:val="single"/>
        </w:rPr>
      </w:pPr>
    </w:p>
    <w:sectPr w:rsidR="00441633" w:rsidSect="00C7553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D32" w:rsidRDefault="00455D32" w:rsidP="005F3C6A">
      <w:pPr>
        <w:spacing w:after="0" w:line="240" w:lineRule="auto"/>
      </w:pPr>
      <w:r>
        <w:separator/>
      </w:r>
    </w:p>
  </w:endnote>
  <w:endnote w:type="continuationSeparator" w:id="0">
    <w:p w:rsidR="00455D32" w:rsidRDefault="00455D32" w:rsidP="005F3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D32" w:rsidRDefault="00455D32" w:rsidP="005F3C6A">
      <w:pPr>
        <w:spacing w:after="0" w:line="240" w:lineRule="auto"/>
      </w:pPr>
      <w:r>
        <w:separator/>
      </w:r>
    </w:p>
  </w:footnote>
  <w:footnote w:type="continuationSeparator" w:id="0">
    <w:p w:rsidR="00455D32" w:rsidRDefault="00455D32" w:rsidP="005F3C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53B"/>
    <w:rsid w:val="000176C3"/>
    <w:rsid w:val="00085ED1"/>
    <w:rsid w:val="000A0CD4"/>
    <w:rsid w:val="000C3628"/>
    <w:rsid w:val="000D2CA8"/>
    <w:rsid w:val="000F1500"/>
    <w:rsid w:val="000F5890"/>
    <w:rsid w:val="00107BAA"/>
    <w:rsid w:val="00135B16"/>
    <w:rsid w:val="00176940"/>
    <w:rsid w:val="00184270"/>
    <w:rsid w:val="001B701C"/>
    <w:rsid w:val="0020324B"/>
    <w:rsid w:val="00207535"/>
    <w:rsid w:val="0023114C"/>
    <w:rsid w:val="002405E0"/>
    <w:rsid w:val="002624B8"/>
    <w:rsid w:val="002715F4"/>
    <w:rsid w:val="0027692B"/>
    <w:rsid w:val="002D5155"/>
    <w:rsid w:val="00303A31"/>
    <w:rsid w:val="00320629"/>
    <w:rsid w:val="00344531"/>
    <w:rsid w:val="00377555"/>
    <w:rsid w:val="003B185F"/>
    <w:rsid w:val="004031CC"/>
    <w:rsid w:val="00424365"/>
    <w:rsid w:val="00441633"/>
    <w:rsid w:val="00445C97"/>
    <w:rsid w:val="00455D32"/>
    <w:rsid w:val="00455E87"/>
    <w:rsid w:val="004579BC"/>
    <w:rsid w:val="00492B4E"/>
    <w:rsid w:val="004A1CB1"/>
    <w:rsid w:val="004C639E"/>
    <w:rsid w:val="004F5C62"/>
    <w:rsid w:val="00513D92"/>
    <w:rsid w:val="005348EA"/>
    <w:rsid w:val="00541F51"/>
    <w:rsid w:val="005874B4"/>
    <w:rsid w:val="00595C77"/>
    <w:rsid w:val="005A062D"/>
    <w:rsid w:val="005A2A74"/>
    <w:rsid w:val="005A34E4"/>
    <w:rsid w:val="005C206E"/>
    <w:rsid w:val="005F3C6A"/>
    <w:rsid w:val="006273CF"/>
    <w:rsid w:val="0068415F"/>
    <w:rsid w:val="006929E2"/>
    <w:rsid w:val="006B256D"/>
    <w:rsid w:val="006C316F"/>
    <w:rsid w:val="006E53A5"/>
    <w:rsid w:val="006F7551"/>
    <w:rsid w:val="007067AC"/>
    <w:rsid w:val="0072683C"/>
    <w:rsid w:val="00747941"/>
    <w:rsid w:val="007747DB"/>
    <w:rsid w:val="007A05C0"/>
    <w:rsid w:val="007C14E9"/>
    <w:rsid w:val="007D1319"/>
    <w:rsid w:val="007E675E"/>
    <w:rsid w:val="008076E2"/>
    <w:rsid w:val="00857C72"/>
    <w:rsid w:val="00874E3E"/>
    <w:rsid w:val="008819E8"/>
    <w:rsid w:val="008D7243"/>
    <w:rsid w:val="009141C6"/>
    <w:rsid w:val="00941A8F"/>
    <w:rsid w:val="009436DC"/>
    <w:rsid w:val="00960078"/>
    <w:rsid w:val="009D0CD7"/>
    <w:rsid w:val="009D41E7"/>
    <w:rsid w:val="00A115AE"/>
    <w:rsid w:val="00A27BA0"/>
    <w:rsid w:val="00A57C81"/>
    <w:rsid w:val="00AA01DF"/>
    <w:rsid w:val="00AC6EDE"/>
    <w:rsid w:val="00AE35C6"/>
    <w:rsid w:val="00AE4D28"/>
    <w:rsid w:val="00B21769"/>
    <w:rsid w:val="00B36F7A"/>
    <w:rsid w:val="00B50C3E"/>
    <w:rsid w:val="00BA2FF0"/>
    <w:rsid w:val="00BC3239"/>
    <w:rsid w:val="00BD0D21"/>
    <w:rsid w:val="00BE6455"/>
    <w:rsid w:val="00C22AA5"/>
    <w:rsid w:val="00C53DB2"/>
    <w:rsid w:val="00C712AB"/>
    <w:rsid w:val="00C7553B"/>
    <w:rsid w:val="00CC3DD0"/>
    <w:rsid w:val="00CD7691"/>
    <w:rsid w:val="00CF01D3"/>
    <w:rsid w:val="00D01319"/>
    <w:rsid w:val="00D149B8"/>
    <w:rsid w:val="00D1529F"/>
    <w:rsid w:val="00D230E9"/>
    <w:rsid w:val="00D77C61"/>
    <w:rsid w:val="00D83EF2"/>
    <w:rsid w:val="00D94654"/>
    <w:rsid w:val="00DA0ECB"/>
    <w:rsid w:val="00DD0461"/>
    <w:rsid w:val="00DD139D"/>
    <w:rsid w:val="00DD401E"/>
    <w:rsid w:val="00DE0C0A"/>
    <w:rsid w:val="00E24790"/>
    <w:rsid w:val="00E26306"/>
    <w:rsid w:val="00E4772F"/>
    <w:rsid w:val="00E9255D"/>
    <w:rsid w:val="00ED1A71"/>
    <w:rsid w:val="00F33229"/>
    <w:rsid w:val="00F47A33"/>
    <w:rsid w:val="00F85661"/>
    <w:rsid w:val="00F92171"/>
    <w:rsid w:val="00FB5F8C"/>
    <w:rsid w:val="00FD1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4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553B"/>
    <w:pPr>
      <w:spacing w:after="0" w:line="240" w:lineRule="auto"/>
    </w:pPr>
  </w:style>
  <w:style w:type="character" w:styleId="Hyperlink">
    <w:name w:val="Hyperlink"/>
    <w:basedOn w:val="DefaultParagraphFont"/>
    <w:uiPriority w:val="99"/>
    <w:unhideWhenUsed/>
    <w:rsid w:val="000176C3"/>
    <w:rPr>
      <w:color w:val="0000FF" w:themeColor="hyperlink"/>
      <w:u w:val="single"/>
    </w:rPr>
  </w:style>
  <w:style w:type="paragraph" w:styleId="BalloonText">
    <w:name w:val="Balloon Text"/>
    <w:basedOn w:val="Normal"/>
    <w:link w:val="BalloonTextChar"/>
    <w:uiPriority w:val="99"/>
    <w:semiHidden/>
    <w:unhideWhenUsed/>
    <w:rsid w:val="00017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6C3"/>
    <w:rPr>
      <w:rFonts w:ascii="Tahoma" w:hAnsi="Tahoma" w:cs="Tahoma"/>
      <w:sz w:val="16"/>
      <w:szCs w:val="16"/>
    </w:rPr>
  </w:style>
  <w:style w:type="table" w:styleId="TableGrid">
    <w:name w:val="Table Grid"/>
    <w:basedOn w:val="TableNormal"/>
    <w:uiPriority w:val="59"/>
    <w:rsid w:val="00726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3C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C6A"/>
  </w:style>
  <w:style w:type="paragraph" w:styleId="Footer">
    <w:name w:val="footer"/>
    <w:basedOn w:val="Normal"/>
    <w:link w:val="FooterChar"/>
    <w:uiPriority w:val="99"/>
    <w:unhideWhenUsed/>
    <w:rsid w:val="005F3C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C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4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553B"/>
    <w:pPr>
      <w:spacing w:after="0" w:line="240" w:lineRule="auto"/>
    </w:pPr>
  </w:style>
  <w:style w:type="character" w:styleId="Hyperlink">
    <w:name w:val="Hyperlink"/>
    <w:basedOn w:val="DefaultParagraphFont"/>
    <w:uiPriority w:val="99"/>
    <w:unhideWhenUsed/>
    <w:rsid w:val="000176C3"/>
    <w:rPr>
      <w:color w:val="0000FF" w:themeColor="hyperlink"/>
      <w:u w:val="single"/>
    </w:rPr>
  </w:style>
  <w:style w:type="paragraph" w:styleId="BalloonText">
    <w:name w:val="Balloon Text"/>
    <w:basedOn w:val="Normal"/>
    <w:link w:val="BalloonTextChar"/>
    <w:uiPriority w:val="99"/>
    <w:semiHidden/>
    <w:unhideWhenUsed/>
    <w:rsid w:val="00017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6C3"/>
    <w:rPr>
      <w:rFonts w:ascii="Tahoma" w:hAnsi="Tahoma" w:cs="Tahoma"/>
      <w:sz w:val="16"/>
      <w:szCs w:val="16"/>
    </w:rPr>
  </w:style>
  <w:style w:type="table" w:styleId="TableGrid">
    <w:name w:val="Table Grid"/>
    <w:basedOn w:val="TableNormal"/>
    <w:uiPriority w:val="59"/>
    <w:rsid w:val="00726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3C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C6A"/>
  </w:style>
  <w:style w:type="paragraph" w:styleId="Footer">
    <w:name w:val="footer"/>
    <w:basedOn w:val="Normal"/>
    <w:link w:val="FooterChar"/>
    <w:uiPriority w:val="99"/>
    <w:unhideWhenUsed/>
    <w:rsid w:val="005F3C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ogle.co.uk/url?sa=i&amp;rct=j&amp;q=&amp;esrc=s&amp;source=images&amp;cd=&amp;cad=rja&amp;uact=8&amp;ved=2ahUKEwiMhM3OnobgAhVZDmMBHZE-BUgQjRx6BAgBEAU&amp;url=https://www.carerswandsworth.org.uk/event/carers-star-workshop-and-12th-december/&amp;psig=AOvVaw1UJjBDknFsq_Or46Z04pMq&amp;ust=154841314127632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clothing.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leo@knowsley.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7E459-4CB2-4A8E-A4AD-4A3B5CFB4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Tambourini, Angela</dc:creator>
  <cp:lastModifiedBy>Tambourini, Angela</cp:lastModifiedBy>
  <cp:revision>3</cp:revision>
  <cp:lastPrinted>2019-01-11T13:02:00Z</cp:lastPrinted>
  <dcterms:created xsi:type="dcterms:W3CDTF">2019-01-25T12:12:00Z</dcterms:created>
  <dcterms:modified xsi:type="dcterms:W3CDTF">2019-01-25T12:12:00Z</dcterms:modified>
</cp:coreProperties>
</file>