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97" w:type="dxa"/>
        <w:tblLayout w:type="fixed"/>
        <w:tblLook w:val="04A0" w:firstRow="1" w:lastRow="0" w:firstColumn="1" w:lastColumn="0" w:noHBand="0" w:noVBand="1"/>
      </w:tblPr>
      <w:tblGrid>
        <w:gridCol w:w="1668"/>
        <w:gridCol w:w="2126"/>
        <w:gridCol w:w="5103"/>
      </w:tblGrid>
      <w:tr w:rsidR="00675BE8" w:rsidRPr="0076757A" w:rsidTr="00F7102D">
        <w:tc>
          <w:tcPr>
            <w:tcW w:w="1668" w:type="dxa"/>
            <w:shd w:val="clear" w:color="auto" w:fill="DBE5F1" w:themeFill="accent1" w:themeFillTint="33"/>
          </w:tcPr>
          <w:p w:rsidR="00675BE8" w:rsidRPr="00DC4417" w:rsidRDefault="00675BE8" w:rsidP="00F7102D">
            <w:pPr>
              <w:rPr>
                <w:rFonts w:ascii="Kristen ITC" w:hAnsi="Kristen ITC"/>
                <w:b/>
                <w:sz w:val="24"/>
                <w:szCs w:val="24"/>
                <w:u w:val="single"/>
              </w:rPr>
            </w:pPr>
            <w:r w:rsidRPr="00DC4417">
              <w:rPr>
                <w:rFonts w:ascii="Kristen ITC" w:hAnsi="Kristen ITC"/>
                <w:b/>
                <w:sz w:val="24"/>
                <w:szCs w:val="24"/>
                <w:u w:val="single"/>
              </w:rPr>
              <w:t xml:space="preserve">Subject </w:t>
            </w:r>
          </w:p>
        </w:tc>
        <w:tc>
          <w:tcPr>
            <w:tcW w:w="2126" w:type="dxa"/>
            <w:tcBorders>
              <w:bottom w:val="single" w:sz="4" w:space="0" w:color="auto"/>
              <w:right w:val="single" w:sz="4" w:space="0" w:color="auto"/>
            </w:tcBorders>
          </w:tcPr>
          <w:p w:rsidR="00675BE8" w:rsidRPr="004E7717" w:rsidRDefault="00675BE8" w:rsidP="00F7102D">
            <w:pPr>
              <w:rPr>
                <w:rFonts w:ascii="Kristen ITC" w:hAnsi="Kristen ITC"/>
                <w:b/>
                <w:sz w:val="24"/>
                <w:szCs w:val="24"/>
                <w:u w:val="single"/>
              </w:rPr>
            </w:pPr>
            <w:r>
              <w:rPr>
                <w:rFonts w:ascii="Kristen ITC" w:hAnsi="Kristen ITC"/>
                <w:b/>
                <w:sz w:val="24"/>
                <w:szCs w:val="24"/>
                <w:u w:val="single"/>
              </w:rPr>
              <w:t>Topics</w:t>
            </w:r>
          </w:p>
        </w:tc>
        <w:tc>
          <w:tcPr>
            <w:tcW w:w="5103" w:type="dxa"/>
            <w:tcBorders>
              <w:left w:val="single" w:sz="4" w:space="0" w:color="auto"/>
              <w:bottom w:val="single" w:sz="4" w:space="0" w:color="auto"/>
            </w:tcBorders>
          </w:tcPr>
          <w:p w:rsidR="00675BE8" w:rsidRDefault="00675BE8" w:rsidP="00F7102D">
            <w:pPr>
              <w:pStyle w:val="Default"/>
              <w:jc w:val="center"/>
              <w:rPr>
                <w:rFonts w:ascii="Kristen ITC" w:hAnsi="Kristen ITC"/>
                <w:b/>
                <w:bCs/>
              </w:rPr>
            </w:pPr>
            <w:r>
              <w:rPr>
                <w:rFonts w:ascii="Kristen ITC" w:hAnsi="Kristen ITC"/>
                <w:b/>
                <w:bCs/>
              </w:rPr>
              <w:t>At home</w:t>
            </w: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RE</w:t>
            </w:r>
          </w:p>
        </w:tc>
        <w:tc>
          <w:tcPr>
            <w:tcW w:w="2126" w:type="dxa"/>
            <w:tcBorders>
              <w:bottom w:val="single" w:sz="4" w:space="0" w:color="auto"/>
              <w:right w:val="single" w:sz="4" w:space="0" w:color="auto"/>
            </w:tcBorders>
          </w:tcPr>
          <w:p w:rsidR="00675BE8" w:rsidRPr="004A2180" w:rsidRDefault="00675BE8" w:rsidP="00F7102D">
            <w:pPr>
              <w:rPr>
                <w:rFonts w:ascii="Kristen ITC" w:hAnsi="Kristen ITC"/>
                <w:b/>
                <w:sz w:val="20"/>
                <w:szCs w:val="20"/>
              </w:rPr>
            </w:pPr>
            <w:r w:rsidRPr="004A2180">
              <w:rPr>
                <w:rFonts w:ascii="Kristen ITC" w:hAnsi="Kristen ITC"/>
                <w:sz w:val="20"/>
                <w:szCs w:val="20"/>
              </w:rPr>
              <w:t xml:space="preserve">People </w:t>
            </w:r>
            <w:r w:rsidRPr="004A2180">
              <w:rPr>
                <w:rFonts w:ascii="Kristen ITC" w:hAnsi="Kristen ITC"/>
                <w:b/>
                <w:sz w:val="20"/>
                <w:szCs w:val="20"/>
              </w:rPr>
              <w:t>(Family)</w:t>
            </w:r>
          </w:p>
          <w:p w:rsidR="00675BE8" w:rsidRPr="004A2180"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5B63FD" w:rsidRDefault="005B63FD"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r w:rsidRPr="004A2180">
              <w:rPr>
                <w:rFonts w:ascii="Kristen ITC" w:hAnsi="Kristen ITC"/>
                <w:sz w:val="20"/>
                <w:szCs w:val="20"/>
              </w:rPr>
              <w:t>Judaism –</w:t>
            </w:r>
          </w:p>
          <w:p w:rsidR="005B63FD" w:rsidRDefault="005B63FD" w:rsidP="00F7102D">
            <w:pPr>
              <w:rPr>
                <w:rFonts w:ascii="Kristen ITC" w:hAnsi="Kristen ITC"/>
                <w:sz w:val="20"/>
                <w:szCs w:val="20"/>
              </w:rPr>
            </w:pPr>
          </w:p>
          <w:p w:rsidR="005B63FD" w:rsidRPr="004A2180" w:rsidRDefault="005B63FD" w:rsidP="00F7102D">
            <w:pPr>
              <w:rPr>
                <w:rFonts w:ascii="Kristen ITC" w:hAnsi="Kristen ITC"/>
                <w:sz w:val="20"/>
                <w:szCs w:val="20"/>
              </w:rPr>
            </w:pPr>
          </w:p>
          <w:p w:rsidR="00675BE8" w:rsidRDefault="00675BE8" w:rsidP="00F7102D">
            <w:pPr>
              <w:rPr>
                <w:rFonts w:ascii="Kristen ITC" w:hAnsi="Kristen ITC"/>
                <w:sz w:val="20"/>
                <w:szCs w:val="20"/>
              </w:rPr>
            </w:pPr>
            <w:r w:rsidRPr="004A2180">
              <w:rPr>
                <w:rFonts w:ascii="Kristen ITC" w:hAnsi="Kristen ITC"/>
                <w:sz w:val="20"/>
                <w:szCs w:val="20"/>
              </w:rPr>
              <w:t xml:space="preserve">Called </w:t>
            </w:r>
            <w:r w:rsidRPr="004A2180">
              <w:rPr>
                <w:rFonts w:ascii="Kristen ITC" w:hAnsi="Kristen ITC"/>
                <w:b/>
                <w:sz w:val="20"/>
                <w:szCs w:val="20"/>
              </w:rPr>
              <w:t>(Belonging)</w:t>
            </w:r>
            <w:r w:rsidRPr="004A2180">
              <w:rPr>
                <w:rFonts w:ascii="Kristen ITC" w:hAnsi="Kristen ITC"/>
                <w:sz w:val="20"/>
                <w:szCs w:val="20"/>
              </w:rPr>
              <w:t xml:space="preserve">  </w:t>
            </w:r>
          </w:p>
          <w:p w:rsidR="005B63FD" w:rsidRPr="004A2180" w:rsidRDefault="005B63FD"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Pr="004A2180" w:rsidRDefault="00675BE8" w:rsidP="00F7102D">
            <w:pPr>
              <w:rPr>
                <w:rFonts w:ascii="Kristen ITC" w:hAnsi="Kristen ITC"/>
                <w:sz w:val="20"/>
                <w:szCs w:val="20"/>
              </w:rPr>
            </w:pPr>
          </w:p>
          <w:p w:rsidR="00675BE8" w:rsidRDefault="00675BE8" w:rsidP="00F7102D">
            <w:pPr>
              <w:rPr>
                <w:rFonts w:ascii="Kristen ITC" w:hAnsi="Kristen ITC"/>
                <w:sz w:val="24"/>
                <w:szCs w:val="24"/>
              </w:rPr>
            </w:pPr>
            <w:r w:rsidRPr="004A2180">
              <w:rPr>
                <w:rFonts w:ascii="Kristen ITC" w:hAnsi="Kristen ITC"/>
                <w:sz w:val="20"/>
                <w:szCs w:val="20"/>
              </w:rPr>
              <w:t xml:space="preserve">Gift </w:t>
            </w:r>
            <w:r w:rsidRPr="004A2180">
              <w:rPr>
                <w:rFonts w:ascii="Kristen ITC" w:hAnsi="Kristen ITC"/>
                <w:b/>
                <w:sz w:val="20"/>
                <w:szCs w:val="20"/>
              </w:rPr>
              <w:t>(Loving)</w:t>
            </w:r>
            <w:r w:rsidR="005B63FD">
              <w:rPr>
                <w:rFonts w:ascii="Kristen ITC" w:hAnsi="Kristen ITC"/>
                <w:sz w:val="20"/>
                <w:szCs w:val="20"/>
              </w:rPr>
              <w:t xml:space="preserve"> </w:t>
            </w:r>
          </w:p>
          <w:p w:rsidR="00675BE8" w:rsidRDefault="00675BE8" w:rsidP="00F7102D">
            <w:pPr>
              <w:rPr>
                <w:rFonts w:ascii="Kristen ITC" w:hAnsi="Kristen ITC"/>
                <w:sz w:val="24"/>
                <w:szCs w:val="24"/>
              </w:rPr>
            </w:pPr>
          </w:p>
          <w:p w:rsidR="00675BE8" w:rsidRPr="004E7717" w:rsidRDefault="00675BE8" w:rsidP="00F7102D">
            <w:pPr>
              <w:rPr>
                <w:rFonts w:ascii="Kristen ITC" w:hAnsi="Kristen ITC"/>
                <w:sz w:val="24"/>
                <w:szCs w:val="24"/>
              </w:rPr>
            </w:pPr>
          </w:p>
        </w:tc>
        <w:tc>
          <w:tcPr>
            <w:tcW w:w="5103" w:type="dxa"/>
            <w:tcBorders>
              <w:left w:val="single" w:sz="4" w:space="0" w:color="auto"/>
              <w:bottom w:val="single" w:sz="4" w:space="0" w:color="auto"/>
            </w:tcBorders>
          </w:tcPr>
          <w:p w:rsidR="00675BE8" w:rsidRDefault="00675BE8" w:rsidP="00F7102D">
            <w:pPr>
              <w:pStyle w:val="Default"/>
              <w:rPr>
                <w:rFonts w:ascii="Kristen ITC" w:hAnsi="Kristen ITC"/>
                <w:bCs/>
                <w:sz w:val="20"/>
                <w:szCs w:val="20"/>
              </w:rPr>
            </w:pPr>
            <w:r>
              <w:rPr>
                <w:rFonts w:ascii="Kristen ITC" w:hAnsi="Kristen ITC"/>
                <w:bCs/>
                <w:sz w:val="20"/>
                <w:szCs w:val="20"/>
              </w:rPr>
              <w:t>The children will be looking at who they are and their family roots.  They will be learning about their own and Jesus’ family tree.  You could talk about your family tree, perhaps the children could draw their family trees, starting with themselves and going back 3 or 4 generations.</w:t>
            </w:r>
          </w:p>
          <w:p w:rsidR="00675BE8" w:rsidRDefault="00675BE8" w:rsidP="00F7102D">
            <w:pPr>
              <w:pStyle w:val="Default"/>
              <w:rPr>
                <w:rFonts w:ascii="Kristen ITC" w:hAnsi="Kristen ITC"/>
                <w:bCs/>
                <w:sz w:val="20"/>
                <w:szCs w:val="20"/>
              </w:rPr>
            </w:pPr>
            <w:r>
              <w:rPr>
                <w:rFonts w:ascii="Kristen ITC" w:hAnsi="Kristen ITC"/>
                <w:bCs/>
                <w:sz w:val="20"/>
                <w:szCs w:val="20"/>
              </w:rPr>
              <w:t>You could ask your child if they can tell you about the Torah, Bar Mitzvah and Bat Mitzvah.</w:t>
            </w:r>
          </w:p>
          <w:p w:rsidR="00675BE8" w:rsidRDefault="00675BE8" w:rsidP="00F7102D">
            <w:pPr>
              <w:pStyle w:val="Default"/>
              <w:rPr>
                <w:rFonts w:ascii="Kristen ITC" w:hAnsi="Kristen ITC"/>
                <w:bCs/>
                <w:sz w:val="20"/>
                <w:szCs w:val="20"/>
              </w:rPr>
            </w:pPr>
          </w:p>
          <w:p w:rsidR="00675BE8" w:rsidRDefault="00675BE8" w:rsidP="00675BE8">
            <w:pPr>
              <w:pStyle w:val="Default"/>
              <w:rPr>
                <w:rFonts w:ascii="Kristen ITC" w:hAnsi="Kristen ITC"/>
                <w:bCs/>
                <w:sz w:val="20"/>
                <w:szCs w:val="20"/>
              </w:rPr>
            </w:pPr>
            <w:r>
              <w:rPr>
                <w:rFonts w:ascii="Kristen ITC" w:hAnsi="Kristen ITC"/>
                <w:bCs/>
                <w:sz w:val="20"/>
                <w:szCs w:val="20"/>
              </w:rPr>
              <w:t>The children will be looking at how important it is to be chosen, to be called on for something.  Could the children bring in photos of times that they have been chosen for something special – bridesmaids, page boys, football team etc</w:t>
            </w:r>
          </w:p>
          <w:p w:rsidR="00675BE8" w:rsidRPr="00EF5C6B" w:rsidRDefault="00675BE8" w:rsidP="00675BE8">
            <w:pPr>
              <w:pStyle w:val="Default"/>
              <w:rPr>
                <w:rFonts w:ascii="Kristen ITC" w:hAnsi="Kristen ITC"/>
                <w:bCs/>
                <w:sz w:val="20"/>
                <w:szCs w:val="20"/>
              </w:rPr>
            </w:pPr>
            <w:r>
              <w:rPr>
                <w:rFonts w:ascii="Kristen ITC" w:hAnsi="Kristen ITC"/>
                <w:bCs/>
                <w:sz w:val="20"/>
                <w:szCs w:val="20"/>
              </w:rPr>
              <w:t>The children will be learning about the gift of God’s love and friendship.  You could talk to your child about how important friends are.  Perhaps you could visit church and look at the nativity scene as we prepare to give thanks for God’s gift of Jesus.</w:t>
            </w: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Maths</w:t>
            </w:r>
          </w:p>
        </w:tc>
        <w:tc>
          <w:tcPr>
            <w:tcW w:w="2126" w:type="dxa"/>
            <w:tcBorders>
              <w:top w:val="single" w:sz="4" w:space="0" w:color="auto"/>
              <w:bottom w:val="single" w:sz="4" w:space="0" w:color="auto"/>
              <w:right w:val="single" w:sz="4" w:space="0" w:color="auto"/>
            </w:tcBorders>
          </w:tcPr>
          <w:p w:rsidR="00675BE8" w:rsidRDefault="00675BE8" w:rsidP="00F7102D">
            <w:pPr>
              <w:rPr>
                <w:rFonts w:ascii="Kristen ITC" w:hAnsi="Kristen ITC"/>
                <w:sz w:val="24"/>
                <w:szCs w:val="24"/>
              </w:rPr>
            </w:pPr>
            <w:r>
              <w:rPr>
                <w:rFonts w:ascii="Kristen ITC" w:hAnsi="Kristen ITC"/>
                <w:sz w:val="20"/>
                <w:szCs w:val="20"/>
              </w:rPr>
              <w:t xml:space="preserve">Number – Place value, mental and written addition and subtraction, </w:t>
            </w:r>
            <w:r w:rsidRPr="004A2180">
              <w:rPr>
                <w:rFonts w:ascii="Kristen ITC" w:hAnsi="Kristen ITC"/>
                <w:sz w:val="20"/>
                <w:szCs w:val="20"/>
              </w:rPr>
              <w:t>problem solving and reasoning,  mental and written multiplication and division, measurement-</w:t>
            </w:r>
            <w:r>
              <w:rPr>
                <w:rFonts w:ascii="Kristen ITC" w:hAnsi="Kristen ITC"/>
                <w:sz w:val="20"/>
                <w:szCs w:val="20"/>
              </w:rPr>
              <w:t>area</w:t>
            </w:r>
          </w:p>
          <w:p w:rsidR="00675BE8" w:rsidRPr="00602B1D" w:rsidRDefault="00675BE8" w:rsidP="00F7102D">
            <w:pPr>
              <w:rPr>
                <w:rFonts w:ascii="Kristen ITC" w:hAnsi="Kristen ITC"/>
                <w:sz w:val="24"/>
                <w:szCs w:val="24"/>
              </w:rPr>
            </w:pPr>
          </w:p>
        </w:tc>
        <w:tc>
          <w:tcPr>
            <w:tcW w:w="5103" w:type="dxa"/>
            <w:tcBorders>
              <w:top w:val="single" w:sz="4" w:space="0" w:color="auto"/>
              <w:left w:val="single" w:sz="4" w:space="0" w:color="auto"/>
              <w:bottom w:val="single" w:sz="4" w:space="0" w:color="auto"/>
            </w:tcBorders>
          </w:tcPr>
          <w:tbl>
            <w:tblPr>
              <w:tblW w:w="945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853"/>
              <w:gridCol w:w="845"/>
              <w:gridCol w:w="3752"/>
            </w:tblGrid>
            <w:tr w:rsidR="00675BE8" w:rsidRPr="00114170" w:rsidTr="00F7102D">
              <w:trPr>
                <w:gridAfter w:val="2"/>
                <w:wAfter w:w="4552" w:type="dxa"/>
                <w:tblCellSpacing w:w="15" w:type="dxa"/>
              </w:trPr>
              <w:tc>
                <w:tcPr>
                  <w:tcW w:w="4808" w:type="dxa"/>
                  <w:vAlign w:val="center"/>
                  <w:hideMark/>
                </w:tcPr>
                <w:p w:rsidR="00675BE8" w:rsidRPr="00114170" w:rsidRDefault="00675BE8" w:rsidP="00675BE8">
                  <w:pPr>
                    <w:rPr>
                      <w:rFonts w:ascii="Kristen ITC" w:hAnsi="Kristen ITC"/>
                      <w:color w:val="000000"/>
                      <w:sz w:val="20"/>
                      <w:szCs w:val="20"/>
                    </w:rPr>
                  </w:pPr>
                  <w:r>
                    <w:rPr>
                      <w:rFonts w:ascii="Kristen ITC" w:hAnsi="Kristen ITC"/>
                      <w:color w:val="000000"/>
                      <w:sz w:val="20"/>
                      <w:szCs w:val="20"/>
                    </w:rPr>
                    <w:t xml:space="preserve">In Year 3, thanks to your help and their hard work, the children were fantastic at some of their times tables.  We would like the children’s fluency and confidence to continue to develop sp please carry on encouraging your child to practise. You could </w:t>
                  </w:r>
                  <w:r w:rsidRPr="00675BE8">
                    <w:rPr>
                      <w:rFonts w:ascii="Kristen ITC" w:hAnsi="Kristen ITC" w:cs="ComicSansMS"/>
                      <w:sz w:val="20"/>
                      <w:szCs w:val="20"/>
                    </w:rPr>
                    <w:t>involve your child in everyday calculations, e.g. let them spend money at the shop and work out their change. We will be looking at place value; you could ask your child questions such as how many tens are there in 365, what does the number 6 represent in 7263</w:t>
                  </w:r>
                </w:p>
              </w:tc>
            </w:tr>
            <w:tr w:rsidR="00675BE8" w:rsidRPr="00114170" w:rsidTr="00F7102D">
              <w:trPr>
                <w:tblCellSpacing w:w="15" w:type="dxa"/>
              </w:trPr>
              <w:tc>
                <w:tcPr>
                  <w:tcW w:w="4808" w:type="dxa"/>
                  <w:vAlign w:val="center"/>
                  <w:hideMark/>
                </w:tcPr>
                <w:p w:rsidR="00675BE8" w:rsidRPr="00114170" w:rsidRDefault="00675BE8" w:rsidP="00F7102D">
                  <w:pPr>
                    <w:spacing w:after="0" w:line="240" w:lineRule="auto"/>
                    <w:rPr>
                      <w:rFonts w:ascii="heinemann-roman" w:eastAsia="Times New Roman" w:hAnsi="heinemann-roman" w:cs="Times New Roman"/>
                      <w:color w:val="000000"/>
                      <w:sz w:val="24"/>
                      <w:szCs w:val="24"/>
                      <w:lang w:eastAsia="en-GB"/>
                    </w:rPr>
                  </w:pPr>
                </w:p>
              </w:tc>
              <w:tc>
                <w:tcPr>
                  <w:tcW w:w="815" w:type="dxa"/>
                  <w:vAlign w:val="center"/>
                  <w:hideMark/>
                </w:tcPr>
                <w:p w:rsidR="00675BE8" w:rsidRPr="00114170" w:rsidRDefault="00675BE8" w:rsidP="00F7102D">
                  <w:pPr>
                    <w:spacing w:after="0" w:line="240" w:lineRule="auto"/>
                    <w:rPr>
                      <w:rFonts w:ascii="heinemann-roman" w:eastAsia="Times New Roman" w:hAnsi="heinemann-roman" w:cs="Times New Roman"/>
                      <w:color w:val="000000"/>
                      <w:sz w:val="24"/>
                      <w:szCs w:val="24"/>
                      <w:lang w:eastAsia="en-GB"/>
                    </w:rPr>
                  </w:pPr>
                </w:p>
              </w:tc>
              <w:tc>
                <w:tcPr>
                  <w:tcW w:w="3707" w:type="dxa"/>
                  <w:vAlign w:val="center"/>
                  <w:hideMark/>
                </w:tcPr>
                <w:p w:rsidR="00675BE8" w:rsidRPr="00114170" w:rsidRDefault="00675BE8" w:rsidP="00F7102D">
                  <w:pPr>
                    <w:spacing w:after="0" w:line="240" w:lineRule="auto"/>
                    <w:ind w:left="167" w:right="167"/>
                    <w:rPr>
                      <w:rFonts w:ascii="heinemann-roman" w:eastAsia="Times New Roman" w:hAnsi="heinemann-roman" w:cs="Times New Roman"/>
                      <w:color w:val="000000"/>
                      <w:sz w:val="24"/>
                      <w:szCs w:val="24"/>
                      <w:lang w:eastAsia="en-GB"/>
                    </w:rPr>
                  </w:pPr>
                </w:p>
              </w:tc>
            </w:tr>
          </w:tbl>
          <w:p w:rsidR="00675BE8" w:rsidRPr="00BE15BC" w:rsidRDefault="00675BE8" w:rsidP="00F7102D">
            <w:pPr>
              <w:pStyle w:val="Default"/>
              <w:rPr>
                <w:rFonts w:ascii="Kristen ITC" w:hAnsi="Kristen ITC"/>
                <w:bCs/>
              </w:rPr>
            </w:pP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English</w:t>
            </w:r>
          </w:p>
        </w:tc>
        <w:tc>
          <w:tcPr>
            <w:tcW w:w="2126" w:type="dxa"/>
            <w:tcBorders>
              <w:top w:val="single" w:sz="4" w:space="0" w:color="auto"/>
              <w:bottom w:val="single" w:sz="4" w:space="0" w:color="auto"/>
              <w:right w:val="single" w:sz="4" w:space="0" w:color="auto"/>
            </w:tcBorders>
          </w:tcPr>
          <w:p w:rsidR="00675BE8" w:rsidRPr="00E26127" w:rsidRDefault="00675BE8" w:rsidP="00F7102D">
            <w:pPr>
              <w:rPr>
                <w:rFonts w:ascii="Kristen ITC" w:hAnsi="Kristen ITC"/>
                <w:sz w:val="20"/>
                <w:szCs w:val="20"/>
              </w:rPr>
            </w:pPr>
            <w:r w:rsidRPr="00E26127">
              <w:rPr>
                <w:rFonts w:ascii="Kristen ITC" w:hAnsi="Kristen ITC"/>
                <w:sz w:val="20"/>
                <w:szCs w:val="20"/>
              </w:rPr>
              <w:t xml:space="preserve">Stories with familiar settings </w:t>
            </w:r>
          </w:p>
          <w:p w:rsidR="00675BE8" w:rsidRPr="00E26127"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Pr="00E26127" w:rsidRDefault="00675BE8" w:rsidP="00F7102D">
            <w:pPr>
              <w:rPr>
                <w:rFonts w:ascii="Kristen ITC" w:hAnsi="Kristen ITC"/>
                <w:sz w:val="20"/>
                <w:szCs w:val="20"/>
              </w:rPr>
            </w:pPr>
            <w:r w:rsidRPr="00E26127">
              <w:rPr>
                <w:rFonts w:ascii="Kristen ITC" w:hAnsi="Kristen ITC"/>
                <w:sz w:val="20"/>
                <w:szCs w:val="20"/>
              </w:rPr>
              <w:t xml:space="preserve">Instructions </w:t>
            </w: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Pr="00E26127"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r>
              <w:rPr>
                <w:rFonts w:ascii="Kristen ITC" w:hAnsi="Kristen ITC"/>
                <w:sz w:val="20"/>
                <w:szCs w:val="20"/>
              </w:rPr>
              <w:t>Fables</w:t>
            </w: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Pr="00E26127" w:rsidRDefault="00675BE8" w:rsidP="00F7102D">
            <w:pPr>
              <w:rPr>
                <w:rFonts w:ascii="Kristen ITC" w:hAnsi="Kristen ITC"/>
                <w:sz w:val="20"/>
                <w:szCs w:val="20"/>
              </w:rPr>
            </w:pPr>
          </w:p>
          <w:p w:rsidR="00675BE8" w:rsidRPr="00E26127" w:rsidRDefault="00675BE8" w:rsidP="00F7102D">
            <w:pPr>
              <w:rPr>
                <w:rFonts w:ascii="Kristen ITC" w:hAnsi="Kristen ITC"/>
                <w:sz w:val="20"/>
                <w:szCs w:val="20"/>
              </w:rPr>
            </w:pPr>
            <w:r>
              <w:rPr>
                <w:rFonts w:ascii="Kristen ITC" w:hAnsi="Kristen ITC"/>
                <w:sz w:val="20"/>
                <w:szCs w:val="20"/>
              </w:rPr>
              <w:t>Image poems</w:t>
            </w:r>
          </w:p>
          <w:p w:rsidR="00675BE8" w:rsidRPr="00E26127"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r w:rsidRPr="00E26127">
              <w:rPr>
                <w:rFonts w:ascii="Kristen ITC" w:hAnsi="Kristen ITC"/>
                <w:sz w:val="20"/>
                <w:szCs w:val="20"/>
              </w:rPr>
              <w:t>Poetic Form</w:t>
            </w:r>
          </w:p>
          <w:p w:rsidR="00675BE8" w:rsidRDefault="00675BE8" w:rsidP="00F7102D">
            <w:pPr>
              <w:rPr>
                <w:rFonts w:ascii="Kristen ITC" w:hAnsi="Kristen ITC"/>
                <w:sz w:val="20"/>
                <w:szCs w:val="20"/>
              </w:rPr>
            </w:pPr>
          </w:p>
          <w:p w:rsidR="00675BE8" w:rsidRPr="00E26127"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Pr="00E26127" w:rsidRDefault="00675BE8" w:rsidP="00F7102D">
            <w:pPr>
              <w:rPr>
                <w:rFonts w:ascii="Kristen ITC" w:hAnsi="Kristen ITC"/>
                <w:sz w:val="20"/>
                <w:szCs w:val="20"/>
              </w:rPr>
            </w:pPr>
          </w:p>
          <w:p w:rsidR="00675BE8" w:rsidRPr="00E26127" w:rsidRDefault="00675BE8" w:rsidP="00F7102D">
            <w:pPr>
              <w:rPr>
                <w:rFonts w:ascii="Kristen ITC" w:hAnsi="Kristen ITC"/>
                <w:sz w:val="20"/>
                <w:szCs w:val="20"/>
              </w:rPr>
            </w:pPr>
            <w:r w:rsidRPr="00E26127">
              <w:rPr>
                <w:rFonts w:ascii="Kristen ITC" w:hAnsi="Kristen ITC"/>
                <w:sz w:val="20"/>
                <w:szCs w:val="20"/>
              </w:rPr>
              <w:t>Information Texts</w:t>
            </w:r>
          </w:p>
          <w:p w:rsidR="00675BE8" w:rsidRPr="00164941" w:rsidRDefault="00675BE8" w:rsidP="00F7102D">
            <w:pPr>
              <w:rPr>
                <w:rFonts w:ascii="Kristen ITC" w:hAnsi="Kristen ITC"/>
                <w:sz w:val="24"/>
                <w:szCs w:val="24"/>
              </w:rPr>
            </w:pPr>
          </w:p>
        </w:tc>
        <w:tc>
          <w:tcPr>
            <w:tcW w:w="5103" w:type="dxa"/>
            <w:tcBorders>
              <w:top w:val="single" w:sz="4" w:space="0" w:color="auto"/>
              <w:left w:val="single" w:sz="4" w:space="0" w:color="auto"/>
              <w:bottom w:val="single" w:sz="4" w:space="0" w:color="auto"/>
            </w:tcBorders>
          </w:tcPr>
          <w:p w:rsidR="00675BE8" w:rsidRDefault="00675BE8" w:rsidP="00F7102D">
            <w:pPr>
              <w:rPr>
                <w:rFonts w:ascii="Kristen ITC" w:hAnsi="Kristen ITC"/>
                <w:sz w:val="20"/>
                <w:szCs w:val="20"/>
              </w:rPr>
            </w:pPr>
            <w:r>
              <w:rPr>
                <w:rFonts w:ascii="Kristen ITC" w:hAnsi="Kristen ITC"/>
                <w:sz w:val="20"/>
                <w:szCs w:val="20"/>
              </w:rPr>
              <w:lastRenderedPageBreak/>
              <w:t xml:space="preserve">In this topic the children will be looking at descriptions of settings and characters.  You could look at unusual and interesting adjectives and descriptions when you are reading together. Have a look at the rooms in your house, the children could write a description of their bedroom. </w:t>
            </w:r>
          </w:p>
          <w:p w:rsidR="00675BE8" w:rsidRDefault="00675BE8" w:rsidP="00F7102D">
            <w:pPr>
              <w:rPr>
                <w:rFonts w:ascii="Kristen ITC" w:hAnsi="Kristen ITC"/>
                <w:sz w:val="20"/>
                <w:szCs w:val="20"/>
              </w:rPr>
            </w:pPr>
            <w:r>
              <w:rPr>
                <w:rFonts w:ascii="Kristen ITC" w:hAnsi="Kristen ITC"/>
                <w:sz w:val="20"/>
                <w:szCs w:val="20"/>
              </w:rPr>
              <w:t xml:space="preserve">The children will be looking at the features of instructions and explanation texts.  Perhaps you </w:t>
            </w:r>
            <w:r>
              <w:rPr>
                <w:rFonts w:ascii="Kristen ITC" w:hAnsi="Kristen ITC"/>
                <w:sz w:val="20"/>
                <w:szCs w:val="20"/>
              </w:rPr>
              <w:lastRenderedPageBreak/>
              <w:t>could look at a recipe together and talk about the bossy (imperative) verbs used e.g. chop, dice, slice, mix etc.  Your child could write a set of instructions e.g. how to make a smoothie – can you follow them? They will be looking at pronouns and subtitles</w:t>
            </w:r>
          </w:p>
          <w:p w:rsidR="00675BE8" w:rsidRDefault="00675BE8" w:rsidP="00F7102D">
            <w:pPr>
              <w:rPr>
                <w:rFonts w:ascii="Kristen ITC" w:hAnsi="Kristen ITC"/>
                <w:sz w:val="20"/>
                <w:szCs w:val="20"/>
              </w:rPr>
            </w:pPr>
            <w:r>
              <w:rPr>
                <w:rFonts w:ascii="Kristen ITC" w:hAnsi="Kristen ITC"/>
                <w:sz w:val="20"/>
                <w:szCs w:val="20"/>
              </w:rPr>
              <w:t>The children will be looking at the meanings within fables.  The children will be acting out parts of fables, you could help your child by encouraging them to read aloud and remember or perform parts of their stories.</w:t>
            </w: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r>
              <w:rPr>
                <w:rFonts w:ascii="Kristen ITC" w:hAnsi="Kristen ITC"/>
                <w:sz w:val="20"/>
                <w:szCs w:val="20"/>
              </w:rPr>
              <w:t xml:space="preserve"> The children will be learning about similes and metaphors.  You could ask your child if they can explain these to you, can they give you any examples? You could read a range of poetry together – which is their/your favourite and why?</w:t>
            </w: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r>
              <w:rPr>
                <w:rFonts w:ascii="Kristen ITC" w:hAnsi="Kristen ITC"/>
                <w:sz w:val="20"/>
                <w:szCs w:val="20"/>
              </w:rPr>
              <w:t>The children will be learning about syllables Haiku, Tanka and Cinquain poems, which use different amounts of syllables (sounds in words). Can your child explain what syllables are – see if you can find examples of words with 2 syllables e.g. tweeting, 3 e.g. animals, 4 syllable e.g. alligator or 5 syllables e.g. hippopotamus.  They will be reading and reciting a range of poems and composing their own</w:t>
            </w:r>
          </w:p>
          <w:p w:rsidR="00675BE8" w:rsidRPr="007C3B46" w:rsidRDefault="00675BE8" w:rsidP="00675BE8">
            <w:pPr>
              <w:rPr>
                <w:rFonts w:ascii="Kristen ITC" w:hAnsi="Kristen ITC"/>
                <w:sz w:val="20"/>
                <w:szCs w:val="20"/>
              </w:rPr>
            </w:pPr>
            <w:r>
              <w:rPr>
                <w:rFonts w:ascii="Kristen ITC" w:hAnsi="Kristen ITC"/>
                <w:sz w:val="20"/>
                <w:szCs w:val="20"/>
              </w:rPr>
              <w:t>You could look at examples of information texts that you might have at home e.g. encyclopaedias, instruction manuals, biographies, atlases etc.  Can your child explain some of the features to you?</w:t>
            </w: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lastRenderedPageBreak/>
              <w:t>Computing</w:t>
            </w:r>
          </w:p>
        </w:tc>
        <w:tc>
          <w:tcPr>
            <w:tcW w:w="2126" w:type="dxa"/>
            <w:tcBorders>
              <w:top w:val="single" w:sz="4" w:space="0" w:color="auto"/>
              <w:bottom w:val="single" w:sz="4" w:space="0" w:color="auto"/>
              <w:right w:val="single" w:sz="4" w:space="0" w:color="auto"/>
            </w:tcBorders>
          </w:tcPr>
          <w:p w:rsidR="00675BE8" w:rsidRPr="00E26127" w:rsidRDefault="00675BE8" w:rsidP="00F7102D">
            <w:pPr>
              <w:rPr>
                <w:rFonts w:ascii="Kristen ITC" w:hAnsi="Kristen ITC"/>
                <w:sz w:val="20"/>
                <w:szCs w:val="20"/>
                <w:lang w:val="en-US"/>
              </w:rPr>
            </w:pPr>
            <w:r w:rsidRPr="00E26127">
              <w:rPr>
                <w:rFonts w:ascii="Kristen ITC" w:hAnsi="Kristen ITC"/>
                <w:sz w:val="20"/>
                <w:szCs w:val="20"/>
                <w:lang w:val="en-US"/>
              </w:rPr>
              <w:t>Back to the Future (CS)</w:t>
            </w:r>
          </w:p>
          <w:p w:rsidR="00675BE8" w:rsidRPr="00E26127" w:rsidRDefault="00675BE8" w:rsidP="00F7102D">
            <w:pPr>
              <w:rPr>
                <w:rFonts w:ascii="Kristen ITC" w:hAnsi="Kristen ITC"/>
                <w:sz w:val="20"/>
                <w:szCs w:val="20"/>
                <w:lang w:val="en-US"/>
              </w:rPr>
            </w:pPr>
          </w:p>
          <w:p w:rsidR="00675BE8" w:rsidRDefault="00675BE8" w:rsidP="00F7102D">
            <w:pPr>
              <w:rPr>
                <w:rFonts w:ascii="Kristen ITC" w:hAnsi="Kristen ITC"/>
                <w:sz w:val="20"/>
                <w:szCs w:val="20"/>
                <w:lang w:val="en-US"/>
              </w:rPr>
            </w:pPr>
          </w:p>
          <w:p w:rsidR="00675BE8" w:rsidRDefault="00675BE8" w:rsidP="00F7102D">
            <w:pPr>
              <w:rPr>
                <w:rFonts w:ascii="Kristen ITC" w:hAnsi="Kristen ITC"/>
                <w:sz w:val="20"/>
                <w:szCs w:val="20"/>
                <w:lang w:val="en-US"/>
              </w:rPr>
            </w:pPr>
          </w:p>
          <w:p w:rsidR="00675BE8" w:rsidRDefault="00675BE8" w:rsidP="00F7102D">
            <w:pPr>
              <w:rPr>
                <w:rFonts w:ascii="Kristen ITC" w:hAnsi="Kristen ITC"/>
                <w:sz w:val="20"/>
                <w:szCs w:val="20"/>
                <w:lang w:val="en-US"/>
              </w:rPr>
            </w:pPr>
          </w:p>
          <w:p w:rsidR="00675BE8" w:rsidRPr="00E26127" w:rsidRDefault="00675BE8" w:rsidP="00F7102D">
            <w:pPr>
              <w:rPr>
                <w:rFonts w:ascii="Kristen ITC" w:hAnsi="Kristen ITC"/>
                <w:sz w:val="20"/>
                <w:szCs w:val="20"/>
              </w:rPr>
            </w:pPr>
            <w:r w:rsidRPr="00E26127">
              <w:rPr>
                <w:rFonts w:ascii="Kristen ITC" w:hAnsi="Kristen ITC"/>
                <w:sz w:val="20"/>
                <w:szCs w:val="20"/>
                <w:lang w:val="en-US"/>
              </w:rPr>
              <w:t>We built this city (DL)</w:t>
            </w:r>
          </w:p>
        </w:tc>
        <w:tc>
          <w:tcPr>
            <w:tcW w:w="5103" w:type="dxa"/>
            <w:tcBorders>
              <w:top w:val="single" w:sz="4" w:space="0" w:color="auto"/>
              <w:left w:val="single" w:sz="4" w:space="0" w:color="auto"/>
              <w:bottom w:val="single" w:sz="4" w:space="0" w:color="auto"/>
            </w:tcBorders>
          </w:tcPr>
          <w:p w:rsidR="00675BE8" w:rsidRDefault="00675BE8" w:rsidP="00F7102D">
            <w:pPr>
              <w:rPr>
                <w:rFonts w:ascii="Kristen ITC" w:hAnsi="Kristen ITC"/>
                <w:sz w:val="24"/>
                <w:szCs w:val="24"/>
              </w:rPr>
            </w:pPr>
            <w:r>
              <w:rPr>
                <w:rFonts w:ascii="Kristen ITC" w:hAnsi="Kristen ITC"/>
                <w:sz w:val="24"/>
                <w:szCs w:val="24"/>
              </w:rPr>
              <w:t>You could look at how technology has changed since you were young, how mobile phones have gotten smaller and more advanced over time.</w:t>
            </w:r>
          </w:p>
          <w:p w:rsidR="00675BE8" w:rsidRDefault="00675BE8" w:rsidP="00F7102D">
            <w:pPr>
              <w:rPr>
                <w:rFonts w:ascii="Kristen ITC" w:hAnsi="Kristen ITC"/>
                <w:sz w:val="24"/>
                <w:szCs w:val="24"/>
              </w:rPr>
            </w:pPr>
          </w:p>
          <w:p w:rsidR="00675BE8" w:rsidRPr="002F6B6D" w:rsidRDefault="00675BE8" w:rsidP="00F7102D">
            <w:pPr>
              <w:rPr>
                <w:rFonts w:ascii="Kristen ITC" w:hAnsi="Kristen ITC"/>
                <w:sz w:val="24"/>
                <w:szCs w:val="24"/>
              </w:rPr>
            </w:pPr>
            <w:r>
              <w:rPr>
                <w:rFonts w:ascii="Kristen ITC" w:hAnsi="Kristen ITC"/>
                <w:sz w:val="24"/>
                <w:szCs w:val="24"/>
              </w:rPr>
              <w:t>Talk to your child about how Minecraft is like digital Lego.  Encourage your child to play at home and to think and design their buildings carefully, why they are putting certain features in places.</w:t>
            </w: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lastRenderedPageBreak/>
              <w:t>Science</w:t>
            </w:r>
          </w:p>
        </w:tc>
        <w:tc>
          <w:tcPr>
            <w:tcW w:w="2126" w:type="dxa"/>
            <w:tcBorders>
              <w:right w:val="single" w:sz="4" w:space="0" w:color="auto"/>
            </w:tcBorders>
          </w:tcPr>
          <w:p w:rsidR="00675BE8" w:rsidRPr="00E26127" w:rsidRDefault="00675BE8" w:rsidP="00F7102D">
            <w:pPr>
              <w:rPr>
                <w:rFonts w:ascii="Kristen ITC" w:hAnsi="Kristen ITC"/>
                <w:b/>
                <w:bCs/>
                <w:sz w:val="20"/>
                <w:szCs w:val="20"/>
              </w:rPr>
            </w:pPr>
            <w:r w:rsidRPr="00E26127">
              <w:rPr>
                <w:rFonts w:ascii="Kristen ITC" w:hAnsi="Kristen ITC"/>
                <w:b/>
                <w:bCs/>
                <w:sz w:val="20"/>
                <w:szCs w:val="20"/>
              </w:rPr>
              <w:t xml:space="preserve">Which plants and animals thrive in your locality? </w:t>
            </w:r>
          </w:p>
          <w:p w:rsidR="00675BE8" w:rsidRDefault="00675BE8" w:rsidP="00F7102D">
            <w:pPr>
              <w:rPr>
                <w:rFonts w:ascii="Kristen ITC" w:hAnsi="Kristen ITC"/>
                <w:bCs/>
                <w:sz w:val="20"/>
                <w:szCs w:val="20"/>
              </w:rPr>
            </w:pPr>
            <w:r w:rsidRPr="00E26127">
              <w:rPr>
                <w:rFonts w:ascii="Kristen ITC" w:hAnsi="Kristen ITC"/>
                <w:bCs/>
                <w:sz w:val="20"/>
                <w:szCs w:val="20"/>
              </w:rPr>
              <w:t>All living things</w:t>
            </w:r>
          </w:p>
          <w:p w:rsidR="00675BE8" w:rsidRDefault="00675BE8" w:rsidP="00F7102D">
            <w:pPr>
              <w:rPr>
                <w:rFonts w:ascii="Kristen ITC" w:hAnsi="Kristen ITC"/>
                <w:b/>
                <w:bCs/>
                <w:sz w:val="20"/>
                <w:szCs w:val="20"/>
              </w:rPr>
            </w:pPr>
          </w:p>
          <w:p w:rsidR="00675BE8" w:rsidRDefault="00675BE8" w:rsidP="00F7102D">
            <w:pPr>
              <w:rPr>
                <w:rFonts w:ascii="Kristen ITC" w:hAnsi="Kristen ITC"/>
                <w:b/>
                <w:bCs/>
                <w:sz w:val="20"/>
                <w:szCs w:val="20"/>
              </w:rPr>
            </w:pPr>
          </w:p>
          <w:p w:rsidR="00675BE8" w:rsidRPr="00E26127" w:rsidRDefault="00675BE8" w:rsidP="00F7102D">
            <w:pPr>
              <w:rPr>
                <w:rFonts w:ascii="Kristen ITC" w:hAnsi="Kristen ITC"/>
                <w:b/>
                <w:bCs/>
                <w:sz w:val="20"/>
                <w:szCs w:val="20"/>
              </w:rPr>
            </w:pPr>
            <w:r w:rsidRPr="00E26127">
              <w:rPr>
                <w:rFonts w:ascii="Kristen ITC" w:hAnsi="Kristen ITC"/>
                <w:b/>
                <w:bCs/>
                <w:sz w:val="20"/>
                <w:szCs w:val="20"/>
              </w:rPr>
              <w:t>What happens to the food we eat?</w:t>
            </w:r>
          </w:p>
          <w:p w:rsidR="00675BE8" w:rsidRPr="00E26127" w:rsidRDefault="00675BE8" w:rsidP="00F7102D">
            <w:pPr>
              <w:rPr>
                <w:rFonts w:ascii="Kristen ITC" w:hAnsi="Kristen ITC"/>
                <w:bCs/>
                <w:sz w:val="20"/>
                <w:szCs w:val="20"/>
              </w:rPr>
            </w:pPr>
            <w:r w:rsidRPr="00E26127">
              <w:rPr>
                <w:rFonts w:ascii="Kristen ITC" w:hAnsi="Kristen ITC" w:cs="Arial"/>
                <w:b/>
                <w:bCs/>
                <w:color w:val="000000"/>
                <w:sz w:val="20"/>
                <w:szCs w:val="20"/>
              </w:rPr>
              <w:t>Animals, including Humans</w:t>
            </w:r>
          </w:p>
          <w:p w:rsidR="00675BE8" w:rsidRPr="00E26127" w:rsidRDefault="00675BE8" w:rsidP="00F7102D">
            <w:pPr>
              <w:rPr>
                <w:rFonts w:ascii="Kristen ITC" w:hAnsi="Kristen ITC"/>
                <w:b/>
                <w:sz w:val="20"/>
                <w:szCs w:val="20"/>
              </w:rPr>
            </w:pPr>
          </w:p>
          <w:p w:rsidR="00675BE8" w:rsidRPr="00E26127" w:rsidRDefault="00675BE8" w:rsidP="00F7102D">
            <w:pPr>
              <w:rPr>
                <w:rFonts w:ascii="Kristen ITC" w:hAnsi="Kristen ITC"/>
                <w:sz w:val="20"/>
                <w:szCs w:val="20"/>
              </w:rPr>
            </w:pPr>
          </w:p>
        </w:tc>
        <w:tc>
          <w:tcPr>
            <w:tcW w:w="5103" w:type="dxa"/>
            <w:tcBorders>
              <w:top w:val="single" w:sz="4" w:space="0" w:color="auto"/>
              <w:left w:val="single" w:sz="4" w:space="0" w:color="auto"/>
              <w:bottom w:val="single" w:sz="4" w:space="0" w:color="auto"/>
            </w:tcBorders>
          </w:tcPr>
          <w:p w:rsidR="00675BE8" w:rsidRPr="001C15F2" w:rsidRDefault="00675BE8" w:rsidP="00F7102D">
            <w:pPr>
              <w:pStyle w:val="ListParagraph"/>
              <w:numPr>
                <w:ilvl w:val="0"/>
                <w:numId w:val="2"/>
              </w:numPr>
              <w:rPr>
                <w:rFonts w:ascii="Kristen ITC" w:hAnsi="Kristen ITC" w:cs="Century Gothic"/>
                <w:sz w:val="20"/>
                <w:szCs w:val="20"/>
              </w:rPr>
            </w:pPr>
            <w:r>
              <w:rPr>
                <w:rFonts w:ascii="Kristen ITC" w:hAnsi="Kristen ITC" w:cs="Century Gothic"/>
                <w:sz w:val="20"/>
                <w:szCs w:val="20"/>
              </w:rPr>
              <w:t>You could go for a walk in your local area; the children could take photographs of any habitats, wildflowers or animals that they find.</w:t>
            </w:r>
          </w:p>
          <w:p w:rsidR="00675BE8" w:rsidRDefault="00675BE8" w:rsidP="00F7102D">
            <w:pPr>
              <w:pStyle w:val="Default"/>
              <w:rPr>
                <w:rFonts w:ascii="Kristen ITC" w:hAnsi="Kristen ITC"/>
                <w:sz w:val="20"/>
                <w:szCs w:val="20"/>
              </w:rPr>
            </w:pPr>
          </w:p>
          <w:p w:rsidR="00675BE8" w:rsidRDefault="00675BE8" w:rsidP="00F7102D">
            <w:pPr>
              <w:pStyle w:val="Default"/>
              <w:rPr>
                <w:rFonts w:ascii="Kristen ITC" w:hAnsi="Kristen ITC"/>
                <w:sz w:val="20"/>
                <w:szCs w:val="20"/>
              </w:rPr>
            </w:pPr>
          </w:p>
          <w:p w:rsidR="00675BE8" w:rsidRPr="001C15F2" w:rsidRDefault="00675BE8" w:rsidP="00F7102D">
            <w:pPr>
              <w:pStyle w:val="ListParagraph"/>
              <w:numPr>
                <w:ilvl w:val="0"/>
                <w:numId w:val="3"/>
              </w:numPr>
              <w:rPr>
                <w:rFonts w:ascii="Kristen ITC" w:hAnsi="Kristen ITC"/>
                <w:sz w:val="20"/>
                <w:szCs w:val="20"/>
              </w:rPr>
            </w:pPr>
            <w:r>
              <w:rPr>
                <w:rFonts w:ascii="Kristen ITC" w:hAnsi="Kristen ITC"/>
                <w:sz w:val="20"/>
                <w:szCs w:val="20"/>
              </w:rPr>
              <w:t>You could talk to your child about the importance of looking after their teeth and bodies, of eating healthily.  You could look online or in an encyclopaedia at the differences in the teeth of lions, sharks, cows, monkeys and humans.  Why are they different?</w:t>
            </w: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History</w:t>
            </w:r>
          </w:p>
        </w:tc>
        <w:tc>
          <w:tcPr>
            <w:tcW w:w="2126" w:type="dxa"/>
            <w:tcBorders>
              <w:right w:val="single" w:sz="4" w:space="0" w:color="auto"/>
            </w:tcBorders>
          </w:tcPr>
          <w:p w:rsidR="00675BE8" w:rsidRPr="00DA39CB" w:rsidRDefault="00675BE8" w:rsidP="00F7102D">
            <w:pPr>
              <w:rPr>
                <w:rFonts w:ascii="Kristen ITC" w:hAnsi="Kristen ITC"/>
                <w:b/>
                <w:bCs/>
                <w:sz w:val="28"/>
                <w:szCs w:val="28"/>
              </w:rPr>
            </w:pPr>
            <w:r>
              <w:rPr>
                <w:rFonts w:ascii="Kristen ITC" w:hAnsi="Kristen ITC"/>
                <w:sz w:val="24"/>
                <w:szCs w:val="24"/>
              </w:rPr>
              <w:t>Why were the Romans so powerful and what did we learn from them?</w:t>
            </w:r>
          </w:p>
        </w:tc>
        <w:tc>
          <w:tcPr>
            <w:tcW w:w="5103" w:type="dxa"/>
            <w:tcBorders>
              <w:top w:val="single" w:sz="4" w:space="0" w:color="auto"/>
              <w:left w:val="single" w:sz="4" w:space="0" w:color="auto"/>
            </w:tcBorders>
          </w:tcPr>
          <w:p w:rsidR="00675BE8" w:rsidRPr="00E26127" w:rsidRDefault="00675BE8" w:rsidP="00675BE8">
            <w:pPr>
              <w:rPr>
                <w:rFonts w:ascii="Kristen ITC" w:hAnsi="Kristen ITC"/>
                <w:sz w:val="20"/>
                <w:szCs w:val="20"/>
              </w:rPr>
            </w:pPr>
            <w:r>
              <w:rPr>
                <w:rFonts w:ascii="Kristen ITC" w:hAnsi="Kristen ITC"/>
                <w:sz w:val="20"/>
                <w:szCs w:val="20"/>
              </w:rPr>
              <w:t>If you get the opportunity you could got to the Museum of Liverpool and look at the artefacts left from the Roman invasion.  Can the children see any similarities to things that we use today??</w:t>
            </w:r>
          </w:p>
          <w:p w:rsidR="00675BE8" w:rsidRPr="002F6B6D" w:rsidRDefault="00675BE8" w:rsidP="00F7102D">
            <w:pPr>
              <w:rPr>
                <w:rFonts w:ascii="Kristen ITC" w:hAnsi="Kristen ITC"/>
                <w:sz w:val="24"/>
                <w:szCs w:val="24"/>
              </w:rPr>
            </w:pP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Music</w:t>
            </w:r>
          </w:p>
        </w:tc>
        <w:tc>
          <w:tcPr>
            <w:tcW w:w="2126" w:type="dxa"/>
            <w:tcBorders>
              <w:right w:val="single" w:sz="4" w:space="0" w:color="auto"/>
            </w:tcBorders>
          </w:tcPr>
          <w:p w:rsidR="00675BE8" w:rsidRDefault="00675BE8" w:rsidP="00F7102D">
            <w:pPr>
              <w:rPr>
                <w:rFonts w:ascii="Kristen ITC" w:hAnsi="Kristen ITC"/>
                <w:sz w:val="24"/>
                <w:szCs w:val="24"/>
              </w:rPr>
            </w:pPr>
            <w:r>
              <w:rPr>
                <w:rFonts w:ascii="Kristen ITC" w:hAnsi="Kristen ITC"/>
                <w:sz w:val="24"/>
                <w:szCs w:val="24"/>
              </w:rPr>
              <w:t>Poetry</w:t>
            </w:r>
          </w:p>
          <w:p w:rsidR="00675BE8" w:rsidRDefault="00675BE8" w:rsidP="00F7102D">
            <w:pPr>
              <w:rPr>
                <w:rFonts w:ascii="Kristen ITC" w:hAnsi="Kristen ITC"/>
                <w:sz w:val="24"/>
                <w:szCs w:val="24"/>
              </w:rPr>
            </w:pPr>
          </w:p>
          <w:p w:rsidR="00675BE8" w:rsidRDefault="00675BE8" w:rsidP="00F7102D">
            <w:pPr>
              <w:rPr>
                <w:rFonts w:ascii="Kristen ITC" w:hAnsi="Kristen ITC"/>
                <w:sz w:val="24"/>
                <w:szCs w:val="24"/>
              </w:rPr>
            </w:pPr>
            <w:r>
              <w:rPr>
                <w:rFonts w:ascii="Kristen ITC" w:hAnsi="Kristen ITC"/>
                <w:sz w:val="24"/>
                <w:szCs w:val="24"/>
              </w:rPr>
              <w:t>Environment</w:t>
            </w:r>
          </w:p>
          <w:p w:rsidR="00675BE8" w:rsidRDefault="00675BE8" w:rsidP="00F7102D">
            <w:pPr>
              <w:rPr>
                <w:rFonts w:ascii="Kristen ITC" w:hAnsi="Kristen ITC"/>
                <w:sz w:val="24"/>
                <w:szCs w:val="24"/>
              </w:rPr>
            </w:pPr>
          </w:p>
          <w:p w:rsidR="00675BE8" w:rsidRDefault="00675BE8" w:rsidP="00F7102D">
            <w:pPr>
              <w:rPr>
                <w:rFonts w:ascii="Kristen ITC" w:hAnsi="Kristen ITC"/>
                <w:sz w:val="24"/>
                <w:szCs w:val="24"/>
              </w:rPr>
            </w:pPr>
          </w:p>
          <w:p w:rsidR="00675BE8" w:rsidRDefault="00675BE8" w:rsidP="00F7102D">
            <w:pPr>
              <w:rPr>
                <w:rFonts w:ascii="Kristen ITC" w:hAnsi="Kristen ITC"/>
                <w:sz w:val="24"/>
                <w:szCs w:val="24"/>
              </w:rPr>
            </w:pPr>
            <w:r>
              <w:rPr>
                <w:rFonts w:ascii="Kristen ITC" w:hAnsi="Kristen ITC"/>
                <w:sz w:val="24"/>
                <w:szCs w:val="24"/>
              </w:rPr>
              <w:t>Sounds</w:t>
            </w:r>
          </w:p>
          <w:p w:rsidR="005B63FD" w:rsidRDefault="005B63FD" w:rsidP="00F7102D">
            <w:pPr>
              <w:rPr>
                <w:rFonts w:ascii="Kristen ITC" w:hAnsi="Kristen ITC"/>
                <w:sz w:val="24"/>
                <w:szCs w:val="24"/>
              </w:rPr>
            </w:pPr>
          </w:p>
          <w:p w:rsidR="00675BE8" w:rsidRDefault="00675BE8" w:rsidP="00F7102D">
            <w:pPr>
              <w:rPr>
                <w:rFonts w:ascii="Kristen ITC" w:hAnsi="Kristen ITC"/>
                <w:sz w:val="24"/>
                <w:szCs w:val="24"/>
              </w:rPr>
            </w:pPr>
          </w:p>
          <w:p w:rsidR="00675BE8" w:rsidRPr="004E7717" w:rsidRDefault="00675BE8" w:rsidP="00F7102D">
            <w:pPr>
              <w:rPr>
                <w:rFonts w:ascii="Kristen ITC" w:hAnsi="Kristen ITC"/>
                <w:sz w:val="24"/>
                <w:szCs w:val="24"/>
              </w:rPr>
            </w:pPr>
            <w:r>
              <w:rPr>
                <w:rFonts w:ascii="Kristen ITC" w:hAnsi="Kristen ITC"/>
                <w:sz w:val="24"/>
                <w:szCs w:val="24"/>
              </w:rPr>
              <w:t>Recycling</w:t>
            </w:r>
          </w:p>
        </w:tc>
        <w:tc>
          <w:tcPr>
            <w:tcW w:w="5103" w:type="dxa"/>
            <w:tcBorders>
              <w:left w:val="single" w:sz="4" w:space="0" w:color="auto"/>
            </w:tcBorders>
          </w:tcPr>
          <w:p w:rsidR="00675BE8" w:rsidRDefault="00675BE8" w:rsidP="00F7102D">
            <w:pPr>
              <w:rPr>
                <w:rFonts w:ascii="Kristen ITC" w:hAnsi="Kristen ITC"/>
                <w:sz w:val="20"/>
                <w:szCs w:val="20"/>
              </w:rPr>
            </w:pPr>
            <w:r>
              <w:rPr>
                <w:rFonts w:ascii="Kristen ITC" w:hAnsi="Kristen ITC"/>
                <w:sz w:val="20"/>
                <w:szCs w:val="20"/>
              </w:rPr>
              <w:t>You could look at your favourite poems; can the children sing them in time to music?</w:t>
            </w: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r>
              <w:rPr>
                <w:rFonts w:ascii="Kristen ITC" w:hAnsi="Kristen ITC"/>
                <w:sz w:val="20"/>
                <w:szCs w:val="20"/>
              </w:rPr>
              <w:t xml:space="preserve">The children could research how composers have been affected by the environment. </w:t>
            </w: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r>
              <w:rPr>
                <w:rFonts w:ascii="Kristen ITC" w:hAnsi="Kristen ITC"/>
                <w:sz w:val="20"/>
                <w:szCs w:val="20"/>
              </w:rPr>
              <w:t>Can your child demonstrate beat boxing to you, can they use their voices to create different sounds?</w:t>
            </w:r>
          </w:p>
          <w:p w:rsidR="00675BE8" w:rsidRPr="00DA36B4" w:rsidRDefault="00675BE8" w:rsidP="00F7102D">
            <w:pPr>
              <w:rPr>
                <w:rFonts w:ascii="Kristen ITC" w:hAnsi="Kristen ITC"/>
                <w:sz w:val="20"/>
                <w:szCs w:val="20"/>
              </w:rPr>
            </w:pPr>
            <w:r>
              <w:rPr>
                <w:rFonts w:ascii="Kristen ITC" w:hAnsi="Kristen ITC"/>
                <w:sz w:val="20"/>
                <w:szCs w:val="20"/>
              </w:rPr>
              <w:t>You could collect old boxes and plastic bottles; can the children make musical instruments out of them?</w:t>
            </w:r>
          </w:p>
        </w:tc>
      </w:tr>
      <w:tr w:rsidR="00675BE8" w:rsidRPr="0076757A" w:rsidTr="00F7102D">
        <w:trPr>
          <w:trHeight w:val="511"/>
        </w:trPr>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 xml:space="preserve">Geography </w:t>
            </w:r>
          </w:p>
        </w:tc>
        <w:tc>
          <w:tcPr>
            <w:tcW w:w="2126" w:type="dxa"/>
            <w:tcBorders>
              <w:top w:val="nil"/>
              <w:bottom w:val="single" w:sz="4" w:space="0" w:color="auto"/>
              <w:right w:val="single" w:sz="4" w:space="0" w:color="auto"/>
            </w:tcBorders>
          </w:tcPr>
          <w:p w:rsidR="00675BE8" w:rsidRPr="00E26127" w:rsidRDefault="00675BE8" w:rsidP="00F7102D">
            <w:pPr>
              <w:rPr>
                <w:rFonts w:ascii="Kristen ITC" w:hAnsi="Kristen ITC"/>
                <w:sz w:val="20"/>
                <w:szCs w:val="20"/>
              </w:rPr>
            </w:pPr>
            <w:r w:rsidRPr="00E26127">
              <w:rPr>
                <w:rFonts w:ascii="Kristen ITC" w:hAnsi="Kristen ITC"/>
                <w:sz w:val="20"/>
                <w:szCs w:val="20"/>
              </w:rPr>
              <w:t xml:space="preserve">Why is the </w:t>
            </w:r>
            <w:r>
              <w:rPr>
                <w:rFonts w:ascii="Kristen ITC" w:hAnsi="Kristen ITC"/>
                <w:sz w:val="20"/>
                <w:szCs w:val="20"/>
              </w:rPr>
              <w:t>Ganges</w:t>
            </w:r>
            <w:r w:rsidRPr="00E26127">
              <w:rPr>
                <w:rFonts w:ascii="Kristen ITC" w:hAnsi="Kristen ITC"/>
                <w:sz w:val="20"/>
                <w:szCs w:val="20"/>
              </w:rPr>
              <w:t xml:space="preserve"> so important to </w:t>
            </w:r>
            <w:r>
              <w:rPr>
                <w:rFonts w:ascii="Kristen ITC" w:hAnsi="Kristen ITC"/>
                <w:sz w:val="20"/>
                <w:szCs w:val="20"/>
              </w:rPr>
              <w:t>Kolkata</w:t>
            </w:r>
            <w:r w:rsidRPr="00E26127">
              <w:rPr>
                <w:rFonts w:ascii="Kristen ITC" w:hAnsi="Kristen ITC"/>
                <w:sz w:val="20"/>
                <w:szCs w:val="20"/>
              </w:rPr>
              <w:t>?</w:t>
            </w:r>
          </w:p>
        </w:tc>
        <w:tc>
          <w:tcPr>
            <w:tcW w:w="5103" w:type="dxa"/>
            <w:tcBorders>
              <w:top w:val="nil"/>
              <w:left w:val="single" w:sz="4" w:space="0" w:color="auto"/>
              <w:bottom w:val="single" w:sz="4" w:space="0" w:color="auto"/>
            </w:tcBorders>
          </w:tcPr>
          <w:p w:rsidR="00675BE8" w:rsidRPr="00675BE8" w:rsidRDefault="00675BE8" w:rsidP="00F7102D">
            <w:pPr>
              <w:rPr>
                <w:rFonts w:ascii="Kristen ITC" w:hAnsi="Kristen ITC"/>
                <w:sz w:val="20"/>
                <w:szCs w:val="20"/>
              </w:rPr>
            </w:pPr>
            <w:r w:rsidRPr="00675BE8">
              <w:rPr>
                <w:rFonts w:ascii="Kristen ITC" w:hAnsi="Kristen ITC"/>
                <w:sz w:val="20"/>
                <w:szCs w:val="20"/>
              </w:rPr>
              <w:t>We will be looking at the importance of rivers.  If possible you could go on a trip to the Pier Head and look at the River Mersey, what does it bring to Liverpool?  If possible you could go on a trip on the ferry.</w:t>
            </w: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Art</w:t>
            </w:r>
          </w:p>
        </w:tc>
        <w:tc>
          <w:tcPr>
            <w:tcW w:w="2126" w:type="dxa"/>
            <w:tcBorders>
              <w:top w:val="single" w:sz="4" w:space="0" w:color="auto"/>
              <w:right w:val="single" w:sz="4" w:space="0" w:color="auto"/>
            </w:tcBorders>
          </w:tcPr>
          <w:p w:rsidR="00675BE8" w:rsidRPr="00E26127" w:rsidRDefault="00675BE8" w:rsidP="00F7102D">
            <w:pPr>
              <w:rPr>
                <w:rFonts w:ascii="Kristen ITC" w:hAnsi="Kristen ITC"/>
                <w:b/>
                <w:sz w:val="20"/>
                <w:szCs w:val="20"/>
                <w:u w:val="single"/>
              </w:rPr>
            </w:pPr>
            <w:r w:rsidRPr="00E26127">
              <w:rPr>
                <w:rFonts w:ascii="Kristen ITC" w:hAnsi="Kristen ITC"/>
                <w:b/>
                <w:sz w:val="20"/>
                <w:szCs w:val="20"/>
                <w:u w:val="single"/>
              </w:rPr>
              <w:t>Painting</w:t>
            </w:r>
          </w:p>
          <w:p w:rsidR="00675BE8" w:rsidRPr="00E26127" w:rsidRDefault="00675BE8" w:rsidP="00F7102D">
            <w:pPr>
              <w:rPr>
                <w:rFonts w:ascii="Kristen ITC" w:hAnsi="Kristen ITC"/>
                <w:sz w:val="20"/>
                <w:szCs w:val="20"/>
              </w:rPr>
            </w:pPr>
            <w:r w:rsidRPr="00E26127">
              <w:rPr>
                <w:rFonts w:ascii="Kristen ITC" w:hAnsi="Kristen ITC"/>
                <w:sz w:val="20"/>
                <w:szCs w:val="20"/>
              </w:rPr>
              <w:t>Which famous artist lived near here?</w:t>
            </w:r>
          </w:p>
        </w:tc>
        <w:tc>
          <w:tcPr>
            <w:tcW w:w="5103" w:type="dxa"/>
            <w:tcBorders>
              <w:top w:val="single" w:sz="4" w:space="0" w:color="auto"/>
              <w:left w:val="single" w:sz="4" w:space="0" w:color="auto"/>
              <w:bottom w:val="single" w:sz="4" w:space="0" w:color="auto"/>
            </w:tcBorders>
          </w:tcPr>
          <w:p w:rsidR="00675BE8" w:rsidRPr="00E26127" w:rsidRDefault="00675BE8" w:rsidP="00F7102D">
            <w:pPr>
              <w:rPr>
                <w:rFonts w:ascii="Kristen ITC" w:hAnsi="Kristen ITC"/>
                <w:sz w:val="20"/>
                <w:szCs w:val="20"/>
              </w:rPr>
            </w:pPr>
            <w:r w:rsidRPr="00E26127">
              <w:rPr>
                <w:rFonts w:ascii="Kristen ITC" w:hAnsi="Kristen ITC"/>
                <w:sz w:val="20"/>
                <w:szCs w:val="20"/>
              </w:rPr>
              <w:t>The children will be learning about:</w:t>
            </w:r>
          </w:p>
          <w:p w:rsidR="00675BE8" w:rsidRDefault="00675BE8" w:rsidP="00F7102D">
            <w:pPr>
              <w:rPr>
                <w:rFonts w:ascii="Kristen ITC" w:hAnsi="Kristen ITC"/>
                <w:bCs/>
                <w:sz w:val="20"/>
                <w:szCs w:val="20"/>
              </w:rPr>
            </w:pPr>
            <w:r w:rsidRPr="00E26127">
              <w:rPr>
                <w:rFonts w:ascii="Kristen ITC" w:hAnsi="Kristen ITC"/>
                <w:bCs/>
                <w:sz w:val="20"/>
                <w:szCs w:val="20"/>
              </w:rPr>
              <w:t>great artists, architects and designers in history.</w:t>
            </w:r>
          </w:p>
          <w:p w:rsidR="00675BE8" w:rsidRPr="00E26127" w:rsidRDefault="00675BE8" w:rsidP="00F7102D">
            <w:pPr>
              <w:rPr>
                <w:rFonts w:ascii="Kristen ITC" w:hAnsi="Kristen ITC"/>
                <w:sz w:val="20"/>
                <w:szCs w:val="20"/>
              </w:rPr>
            </w:pPr>
            <w:r>
              <w:rPr>
                <w:rFonts w:ascii="Kristen ITC" w:hAnsi="Kristen ITC"/>
                <w:bCs/>
                <w:sz w:val="20"/>
                <w:szCs w:val="20"/>
              </w:rPr>
              <w:t>You could encourage your child to sketch a famous Liverpool building in just 5 minutes – this will help them to concentrate on capturing the buildings most important details.</w:t>
            </w:r>
          </w:p>
          <w:p w:rsidR="00675BE8" w:rsidRPr="002F6B6D" w:rsidRDefault="00675BE8" w:rsidP="00F7102D">
            <w:pPr>
              <w:rPr>
                <w:rFonts w:ascii="Kristen ITC" w:hAnsi="Kristen ITC"/>
                <w:sz w:val="24"/>
                <w:szCs w:val="24"/>
              </w:rPr>
            </w:pP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lastRenderedPageBreak/>
              <w:t>Design Technology</w:t>
            </w:r>
          </w:p>
        </w:tc>
        <w:tc>
          <w:tcPr>
            <w:tcW w:w="2126" w:type="dxa"/>
            <w:tcBorders>
              <w:bottom w:val="single" w:sz="4" w:space="0" w:color="auto"/>
              <w:right w:val="single" w:sz="4" w:space="0" w:color="auto"/>
            </w:tcBorders>
          </w:tcPr>
          <w:p w:rsidR="00675BE8" w:rsidRPr="00E26127" w:rsidRDefault="00675BE8" w:rsidP="00F7102D">
            <w:pPr>
              <w:rPr>
                <w:rFonts w:ascii="Kristen ITC" w:hAnsi="Kristen ITC"/>
                <w:sz w:val="20"/>
                <w:szCs w:val="20"/>
              </w:rPr>
            </w:pPr>
            <w:r w:rsidRPr="00E26127">
              <w:rPr>
                <w:rFonts w:ascii="Kristen ITC" w:hAnsi="Kristen ITC"/>
                <w:sz w:val="20"/>
                <w:szCs w:val="20"/>
              </w:rPr>
              <w:t>Can we all go fly a kite?</w:t>
            </w:r>
          </w:p>
          <w:p w:rsidR="00675BE8" w:rsidRPr="00E26127" w:rsidRDefault="00675BE8" w:rsidP="00F7102D">
            <w:pPr>
              <w:rPr>
                <w:rFonts w:ascii="Kristen ITC" w:hAnsi="Kristen ITC"/>
                <w:sz w:val="20"/>
                <w:szCs w:val="20"/>
              </w:rPr>
            </w:pPr>
          </w:p>
        </w:tc>
        <w:tc>
          <w:tcPr>
            <w:tcW w:w="5103" w:type="dxa"/>
            <w:tcBorders>
              <w:top w:val="single" w:sz="4" w:space="0" w:color="auto"/>
              <w:left w:val="single" w:sz="4" w:space="0" w:color="auto"/>
              <w:bottom w:val="single" w:sz="4" w:space="0" w:color="auto"/>
            </w:tcBorders>
          </w:tcPr>
          <w:p w:rsidR="00675BE8" w:rsidRPr="00675BE8" w:rsidRDefault="00675BE8" w:rsidP="00F7102D">
            <w:pPr>
              <w:rPr>
                <w:rFonts w:ascii="Kristen ITC" w:hAnsi="Kristen ITC"/>
                <w:sz w:val="20"/>
                <w:szCs w:val="20"/>
              </w:rPr>
            </w:pPr>
            <w:r w:rsidRPr="00675BE8">
              <w:rPr>
                <w:rFonts w:ascii="Kristen ITC" w:hAnsi="Kristen ITC"/>
                <w:bCs/>
                <w:sz w:val="20"/>
                <w:szCs w:val="20"/>
              </w:rPr>
              <w:t>You could look at the different types of kites there are – which shapes are used, what materials are they made out of and how are they joined together?</w:t>
            </w:r>
          </w:p>
        </w:tc>
      </w:tr>
      <w:tr w:rsidR="00675BE8" w:rsidRPr="0076757A" w:rsidTr="00F7102D">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PE</w:t>
            </w:r>
          </w:p>
        </w:tc>
        <w:tc>
          <w:tcPr>
            <w:tcW w:w="2126" w:type="dxa"/>
            <w:tcBorders>
              <w:top w:val="single" w:sz="4" w:space="0" w:color="auto"/>
              <w:bottom w:val="single" w:sz="4" w:space="0" w:color="auto"/>
              <w:right w:val="single" w:sz="4" w:space="0" w:color="auto"/>
            </w:tcBorders>
          </w:tcPr>
          <w:p w:rsidR="00675BE8" w:rsidRPr="00E710FF" w:rsidRDefault="00675BE8" w:rsidP="00F7102D">
            <w:pPr>
              <w:pStyle w:val="NoSpacing"/>
              <w:rPr>
                <w:rFonts w:ascii="Kristen ITC" w:hAnsi="Kristen ITC"/>
                <w:b/>
                <w:sz w:val="24"/>
                <w:szCs w:val="24"/>
              </w:rPr>
            </w:pPr>
            <w:r w:rsidRPr="00E710FF">
              <w:rPr>
                <w:rFonts w:ascii="Kristen ITC" w:hAnsi="Kristen ITC"/>
                <w:b/>
                <w:sz w:val="24"/>
                <w:szCs w:val="24"/>
              </w:rPr>
              <w:t>Games</w:t>
            </w:r>
          </w:p>
          <w:p w:rsidR="00675BE8" w:rsidRDefault="00675BE8" w:rsidP="00F7102D">
            <w:pPr>
              <w:rPr>
                <w:rFonts w:ascii="Kristen ITC" w:hAnsi="Kristen ITC"/>
                <w:sz w:val="24"/>
                <w:szCs w:val="24"/>
              </w:rPr>
            </w:pPr>
          </w:p>
          <w:p w:rsidR="00675BE8" w:rsidRDefault="00675BE8" w:rsidP="00F7102D">
            <w:pPr>
              <w:rPr>
                <w:rFonts w:ascii="Kristen ITC" w:hAnsi="Kristen ITC"/>
                <w:b/>
                <w:sz w:val="24"/>
                <w:szCs w:val="24"/>
              </w:rPr>
            </w:pPr>
          </w:p>
          <w:p w:rsidR="00675BE8" w:rsidRDefault="00675BE8" w:rsidP="00F7102D">
            <w:pPr>
              <w:rPr>
                <w:rFonts w:ascii="Kristen ITC" w:hAnsi="Kristen ITC"/>
                <w:b/>
                <w:sz w:val="24"/>
                <w:szCs w:val="24"/>
              </w:rPr>
            </w:pPr>
          </w:p>
          <w:p w:rsidR="00675BE8" w:rsidRDefault="00675BE8" w:rsidP="00F7102D">
            <w:pPr>
              <w:rPr>
                <w:rFonts w:ascii="Kristen ITC" w:hAnsi="Kristen ITC"/>
                <w:b/>
                <w:sz w:val="24"/>
                <w:szCs w:val="24"/>
              </w:rPr>
            </w:pPr>
          </w:p>
          <w:p w:rsidR="00675BE8" w:rsidRDefault="00675BE8" w:rsidP="00F7102D">
            <w:pPr>
              <w:rPr>
                <w:rFonts w:ascii="Kristen ITC" w:hAnsi="Kristen ITC"/>
                <w:sz w:val="24"/>
                <w:szCs w:val="24"/>
              </w:rPr>
            </w:pPr>
            <w:r w:rsidRPr="002F674D">
              <w:rPr>
                <w:rFonts w:ascii="Kristen ITC" w:hAnsi="Kristen ITC"/>
                <w:b/>
                <w:sz w:val="24"/>
                <w:szCs w:val="24"/>
              </w:rPr>
              <w:t>Swimming</w:t>
            </w:r>
          </w:p>
          <w:p w:rsidR="00675BE8" w:rsidRPr="004E7717" w:rsidRDefault="00675BE8" w:rsidP="00F7102D">
            <w:pPr>
              <w:rPr>
                <w:rFonts w:ascii="Kristen ITC" w:hAnsi="Kristen ITC"/>
                <w:sz w:val="24"/>
                <w:szCs w:val="24"/>
              </w:rPr>
            </w:pPr>
          </w:p>
        </w:tc>
        <w:tc>
          <w:tcPr>
            <w:tcW w:w="5103" w:type="dxa"/>
            <w:tcBorders>
              <w:top w:val="single" w:sz="4" w:space="0" w:color="auto"/>
              <w:left w:val="single" w:sz="4" w:space="0" w:color="auto"/>
              <w:bottom w:val="single" w:sz="4" w:space="0" w:color="auto"/>
            </w:tcBorders>
          </w:tcPr>
          <w:p w:rsidR="00675BE8" w:rsidRPr="00E26127" w:rsidRDefault="00675BE8" w:rsidP="00F7102D">
            <w:pPr>
              <w:pStyle w:val="NoSpacing"/>
              <w:rPr>
                <w:rFonts w:ascii="Kristen ITC" w:hAnsi="Kristen ITC"/>
                <w:sz w:val="20"/>
                <w:szCs w:val="20"/>
              </w:rPr>
            </w:pPr>
            <w:r>
              <w:rPr>
                <w:rFonts w:ascii="Kristen ITC" w:hAnsi="Kristen ITC"/>
                <w:sz w:val="20"/>
                <w:szCs w:val="20"/>
              </w:rPr>
              <w:t>When possible you could play simple throwing and catching games with your child to help to develop their confidence.  Try using a variety of different sized and shaped equipment e.g. Frisbees, large balls, sponge balls etc</w:t>
            </w:r>
          </w:p>
          <w:p w:rsidR="00675BE8" w:rsidRDefault="00675BE8" w:rsidP="00F7102D">
            <w:pPr>
              <w:pStyle w:val="NoSpacing"/>
              <w:rPr>
                <w:rFonts w:ascii="Kristen ITC" w:hAnsi="Kristen ITC"/>
                <w:sz w:val="20"/>
                <w:szCs w:val="20"/>
              </w:rPr>
            </w:pPr>
          </w:p>
          <w:p w:rsidR="00675BE8" w:rsidRPr="00E26127" w:rsidRDefault="00675BE8" w:rsidP="00F7102D">
            <w:pPr>
              <w:pStyle w:val="NoSpacing"/>
              <w:rPr>
                <w:rFonts w:ascii="Kristen ITC" w:hAnsi="Kristen ITC"/>
                <w:sz w:val="20"/>
                <w:szCs w:val="20"/>
              </w:rPr>
            </w:pPr>
            <w:r>
              <w:rPr>
                <w:rFonts w:ascii="Kristen ITC" w:hAnsi="Kristen ITC"/>
                <w:sz w:val="20"/>
                <w:szCs w:val="20"/>
              </w:rPr>
              <w:t>If possible please try to go to the swimming baths with your child to develop their confidence in the water.</w:t>
            </w:r>
          </w:p>
        </w:tc>
      </w:tr>
      <w:tr w:rsidR="00675BE8" w:rsidRPr="00675BE8" w:rsidTr="00F7102D">
        <w:trPr>
          <w:trHeight w:val="636"/>
        </w:trPr>
        <w:tc>
          <w:tcPr>
            <w:tcW w:w="1668" w:type="dxa"/>
            <w:shd w:val="clear" w:color="auto" w:fill="DBE5F1" w:themeFill="accent1" w:themeFillTint="33"/>
          </w:tcPr>
          <w:p w:rsidR="00675BE8" w:rsidRPr="00602B1D" w:rsidRDefault="00675BE8" w:rsidP="00F7102D">
            <w:pPr>
              <w:rPr>
                <w:rFonts w:ascii="Kristen ITC" w:hAnsi="Kristen ITC"/>
                <w:sz w:val="24"/>
                <w:szCs w:val="24"/>
              </w:rPr>
            </w:pPr>
            <w:r>
              <w:rPr>
                <w:rFonts w:ascii="Kristen ITC" w:hAnsi="Kristen ITC"/>
                <w:sz w:val="24"/>
                <w:szCs w:val="24"/>
              </w:rPr>
              <w:t>French</w:t>
            </w:r>
          </w:p>
        </w:tc>
        <w:tc>
          <w:tcPr>
            <w:tcW w:w="2126" w:type="dxa"/>
            <w:tcBorders>
              <w:top w:val="single" w:sz="4" w:space="0" w:color="auto"/>
              <w:right w:val="single" w:sz="4" w:space="0" w:color="auto"/>
            </w:tcBorders>
          </w:tcPr>
          <w:p w:rsidR="00675BE8" w:rsidRDefault="00675BE8" w:rsidP="00F7102D">
            <w:pPr>
              <w:rPr>
                <w:rFonts w:ascii="Kristen ITC" w:hAnsi="Kristen ITC"/>
                <w:sz w:val="20"/>
                <w:szCs w:val="20"/>
              </w:rPr>
            </w:pPr>
            <w:r w:rsidRPr="00E26127">
              <w:rPr>
                <w:rFonts w:ascii="Kristen ITC" w:hAnsi="Kristen ITC"/>
                <w:sz w:val="20"/>
                <w:szCs w:val="20"/>
              </w:rPr>
              <w:t>All Aboard</w:t>
            </w: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Default="00675BE8" w:rsidP="00F7102D">
            <w:pPr>
              <w:rPr>
                <w:rFonts w:ascii="Kristen ITC" w:hAnsi="Kristen ITC"/>
                <w:sz w:val="20"/>
                <w:szCs w:val="20"/>
              </w:rPr>
            </w:pPr>
          </w:p>
          <w:p w:rsidR="00675BE8" w:rsidRPr="00E26127" w:rsidRDefault="00675BE8" w:rsidP="00F7102D">
            <w:pPr>
              <w:rPr>
                <w:rFonts w:ascii="Kristen ITC" w:hAnsi="Kristen ITC"/>
                <w:sz w:val="20"/>
                <w:szCs w:val="20"/>
              </w:rPr>
            </w:pPr>
            <w:bookmarkStart w:id="0" w:name="_GoBack"/>
            <w:bookmarkEnd w:id="0"/>
            <w:r w:rsidRPr="00E26127">
              <w:rPr>
                <w:rFonts w:ascii="Kristen ITC" w:hAnsi="Kristen ITC"/>
                <w:sz w:val="20"/>
                <w:szCs w:val="20"/>
              </w:rPr>
              <w:t>Pocket Money</w:t>
            </w:r>
          </w:p>
        </w:tc>
        <w:tc>
          <w:tcPr>
            <w:tcW w:w="5103" w:type="dxa"/>
            <w:tcBorders>
              <w:top w:val="single" w:sz="4" w:space="0" w:color="auto"/>
              <w:left w:val="single" w:sz="4" w:space="0" w:color="auto"/>
            </w:tcBorders>
          </w:tcPr>
          <w:p w:rsidR="00675BE8" w:rsidRDefault="00675BE8" w:rsidP="00675BE8">
            <w:pPr>
              <w:rPr>
                <w:rFonts w:ascii="Kristen ITC" w:hAnsi="Kristen ITC"/>
                <w:sz w:val="24"/>
                <w:szCs w:val="24"/>
              </w:rPr>
            </w:pPr>
            <w:r>
              <w:rPr>
                <w:rFonts w:ascii="Kristen ITC" w:hAnsi="Kristen ITC"/>
                <w:sz w:val="24"/>
                <w:szCs w:val="24"/>
              </w:rPr>
              <w:t xml:space="preserve">As the term goes on you could ask your child if they could tell you about the weather in French.  Some key phrases are </w:t>
            </w:r>
          </w:p>
          <w:p w:rsidR="00675BE8" w:rsidRDefault="00675BE8" w:rsidP="00675BE8">
            <w:pPr>
              <w:rPr>
                <w:rFonts w:ascii="Kristen ITC" w:hAnsi="Kristen ITC"/>
                <w:sz w:val="24"/>
                <w:szCs w:val="24"/>
              </w:rPr>
            </w:pPr>
            <w:r>
              <w:rPr>
                <w:rFonts w:ascii="Kristen ITC" w:hAnsi="Kristen ITC"/>
                <w:sz w:val="24"/>
                <w:szCs w:val="24"/>
              </w:rPr>
              <w:t>It’s raining –il pleut</w:t>
            </w:r>
          </w:p>
          <w:p w:rsidR="00675BE8" w:rsidRDefault="00675BE8" w:rsidP="00675BE8">
            <w:pPr>
              <w:rPr>
                <w:rFonts w:ascii="Kristen ITC" w:hAnsi="Kristen ITC"/>
                <w:sz w:val="24"/>
                <w:szCs w:val="24"/>
                <w:lang w:val="fr-FR"/>
              </w:rPr>
            </w:pPr>
            <w:r w:rsidRPr="00675BE8">
              <w:rPr>
                <w:rFonts w:ascii="Kristen ITC" w:hAnsi="Kristen ITC"/>
                <w:sz w:val="24"/>
                <w:szCs w:val="24"/>
                <w:lang w:val="fr-FR"/>
              </w:rPr>
              <w:t>It</w:t>
            </w:r>
            <w:r>
              <w:rPr>
                <w:rFonts w:ascii="Kristen ITC" w:hAnsi="Kristen ITC"/>
                <w:sz w:val="24"/>
                <w:szCs w:val="24"/>
                <w:lang w:val="fr-FR"/>
              </w:rPr>
              <w:t>'</w:t>
            </w:r>
            <w:r w:rsidRPr="00675BE8">
              <w:rPr>
                <w:rFonts w:ascii="Kristen ITC" w:hAnsi="Kristen ITC"/>
                <w:sz w:val="24"/>
                <w:szCs w:val="24"/>
                <w:lang w:val="fr-FR"/>
              </w:rPr>
              <w:t>s sunny – Il y a du sol</w:t>
            </w:r>
            <w:r>
              <w:rPr>
                <w:rFonts w:ascii="Kristen ITC" w:hAnsi="Kristen ITC"/>
                <w:sz w:val="24"/>
                <w:szCs w:val="24"/>
                <w:lang w:val="fr-FR"/>
              </w:rPr>
              <w:t>eil</w:t>
            </w:r>
          </w:p>
          <w:p w:rsidR="00675BE8" w:rsidRDefault="00675BE8" w:rsidP="00675BE8">
            <w:pPr>
              <w:rPr>
                <w:rFonts w:ascii="Kristen ITC" w:hAnsi="Kristen ITC"/>
                <w:sz w:val="24"/>
                <w:szCs w:val="24"/>
                <w:lang w:val="fr-FR"/>
              </w:rPr>
            </w:pPr>
            <w:r>
              <w:rPr>
                <w:rFonts w:ascii="Kristen ITC" w:hAnsi="Kristen ITC"/>
                <w:sz w:val="24"/>
                <w:szCs w:val="24"/>
                <w:lang w:val="fr-FR"/>
              </w:rPr>
              <w:t>It’s fine – il beau</w:t>
            </w:r>
          </w:p>
          <w:p w:rsidR="00675BE8" w:rsidRDefault="00675BE8" w:rsidP="00675BE8">
            <w:pPr>
              <w:rPr>
                <w:rFonts w:ascii="Kristen ITC" w:hAnsi="Kristen ITC"/>
                <w:sz w:val="24"/>
                <w:szCs w:val="24"/>
                <w:lang w:val="fr-FR"/>
              </w:rPr>
            </w:pPr>
          </w:p>
          <w:p w:rsidR="00675BE8" w:rsidRPr="00675BE8" w:rsidRDefault="00675BE8" w:rsidP="00675BE8">
            <w:pPr>
              <w:rPr>
                <w:rFonts w:ascii="Kristen ITC" w:hAnsi="Kristen ITC"/>
                <w:sz w:val="24"/>
                <w:szCs w:val="24"/>
              </w:rPr>
            </w:pPr>
            <w:r w:rsidRPr="00675BE8">
              <w:rPr>
                <w:rFonts w:ascii="Kristen ITC" w:hAnsi="Kristen ITC"/>
                <w:sz w:val="24"/>
                <w:szCs w:val="24"/>
              </w:rPr>
              <w:t>Encourage your child to</w:t>
            </w:r>
            <w:r>
              <w:rPr>
                <w:rFonts w:ascii="Kristen ITC" w:hAnsi="Kristen ITC"/>
                <w:sz w:val="24"/>
                <w:szCs w:val="24"/>
              </w:rPr>
              <w:t xml:space="preserve"> </w:t>
            </w:r>
            <w:r w:rsidRPr="00675BE8">
              <w:rPr>
                <w:rFonts w:ascii="Kristen ITC" w:hAnsi="Kristen ITC"/>
                <w:sz w:val="24"/>
                <w:szCs w:val="24"/>
              </w:rPr>
              <w:t xml:space="preserve">tell you </w:t>
            </w:r>
            <w:r>
              <w:rPr>
                <w:rFonts w:ascii="Kristen ITC" w:hAnsi="Kristen ITC"/>
                <w:sz w:val="24"/>
                <w:szCs w:val="24"/>
              </w:rPr>
              <w:t>what they have been learning in French this week as the more practice at speaking French they get then the better their pronunciation becomes.</w:t>
            </w:r>
          </w:p>
        </w:tc>
      </w:tr>
    </w:tbl>
    <w:p w:rsidR="00675BE8" w:rsidRPr="00675BE8" w:rsidRDefault="00675BE8" w:rsidP="00675BE8">
      <w:pPr>
        <w:spacing w:after="0" w:line="240" w:lineRule="auto"/>
        <w:rPr>
          <w:rFonts w:ascii="Verdana" w:eastAsia="Times New Roman" w:hAnsi="Verdana" w:cs="Times New Roman"/>
          <w:vanish/>
          <w:color w:val="666666"/>
          <w:sz w:val="24"/>
          <w:szCs w:val="24"/>
          <w:lang w:eastAsia="en-GB"/>
        </w:rPr>
      </w:pP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 An excellent knowledge and understanding of people, events, and contexts from a range of historical periods and of historical concepts and processes.</w:t>
      </w: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 The ability to think critically about history and communicate ideas very confidently in styles appropriate to a range of audiences.</w:t>
      </w: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 xml:space="preserve">• The ability to consistently support, evaluate and challenge their own and others’ views using detailed, appropriate and accurate historical evidence derived from a </w:t>
      </w: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range of sources.</w:t>
      </w: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 xml:space="preserve">• The ability to think, reflect, debate, discuss and evaluate the past, formulating and refining questions and lines of enquiry. </w:t>
      </w: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 xml:space="preserve">• A passion for history and an enthusiastic engagement in learning, which develops their sense of curiosity about the past and their understanding of how and why </w:t>
      </w: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 xml:space="preserve">people interpret the past in different ways. </w:t>
      </w: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 A respect for historical evidence and the ability to make robust and critical use of it to support their explanations and judgments.</w:t>
      </w:r>
    </w:p>
    <w:p w:rsidR="00675BE8" w:rsidRPr="00675BE8" w:rsidRDefault="00675BE8" w:rsidP="00675BE8">
      <w:pPr>
        <w:spacing w:before="100" w:beforeAutospacing="1" w:after="100" w:afterAutospacing="1"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vanish/>
          <w:color w:val="666666"/>
          <w:sz w:val="24"/>
          <w:szCs w:val="24"/>
          <w:lang w:eastAsia="en-GB"/>
        </w:rPr>
        <w:t>• A desire to embrace challenging activities, including opportunities to undertake high-quality research across a range of history topics.</w:t>
      </w:r>
    </w:p>
    <w:p w:rsidR="00675BE8" w:rsidRPr="00675BE8" w:rsidRDefault="00675BE8" w:rsidP="00675BE8">
      <w:pPr>
        <w:spacing w:before="100" w:beforeAutospacing="1" w:after="100" w:afterAutospacing="1" w:line="240" w:lineRule="auto"/>
        <w:outlineLvl w:val="0"/>
        <w:rPr>
          <w:rFonts w:ascii="Verdana" w:eastAsia="Times New Roman" w:hAnsi="Verdana" w:cs="Times New Roman"/>
          <w:b/>
          <w:bCs/>
          <w:vanish/>
          <w:color w:val="666666"/>
          <w:kern w:val="36"/>
          <w:sz w:val="43"/>
          <w:szCs w:val="43"/>
          <w:lang w:eastAsia="en-GB"/>
        </w:rPr>
      </w:pPr>
      <w:r w:rsidRPr="00675BE8">
        <w:rPr>
          <w:rFonts w:ascii="Verdana" w:eastAsia="Times New Roman" w:hAnsi="Verdana" w:cs="Times New Roman"/>
          <w:b/>
          <w:bCs/>
          <w:vanish/>
          <w:color w:val="666666"/>
          <w:kern w:val="36"/>
          <w:sz w:val="43"/>
          <w:szCs w:val="43"/>
          <w:lang w:eastAsia="en-GB"/>
        </w:rPr>
        <w:t>Support</w:t>
      </w:r>
    </w:p>
    <w:p w:rsidR="00675BE8" w:rsidRPr="00675BE8" w:rsidRDefault="00675BE8" w:rsidP="00675BE8">
      <w:pPr>
        <w:spacing w:after="0"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b/>
          <w:bCs/>
          <w:vanish/>
          <w:color w:val="666666"/>
          <w:sz w:val="24"/>
          <w:szCs w:val="24"/>
          <w:lang w:eastAsia="en-GB"/>
        </w:rPr>
        <w:t>Generic history skills</w:t>
      </w:r>
    </w:p>
    <w:p w:rsidR="00675BE8" w:rsidRPr="00675BE8" w:rsidRDefault="00675BE8" w:rsidP="00675BE8">
      <w:pPr>
        <w:spacing w:before="100" w:beforeAutospacing="1" w:after="100" w:afterAutospacing="1" w:line="240" w:lineRule="auto"/>
        <w:outlineLvl w:val="0"/>
        <w:rPr>
          <w:rFonts w:ascii="Verdana" w:eastAsia="Times New Roman" w:hAnsi="Verdana" w:cs="Times New Roman"/>
          <w:b/>
          <w:bCs/>
          <w:vanish/>
          <w:color w:val="666666"/>
          <w:kern w:val="36"/>
          <w:sz w:val="43"/>
          <w:szCs w:val="43"/>
          <w:lang w:eastAsia="en-GB"/>
        </w:rPr>
      </w:pPr>
      <w:r w:rsidRPr="00675BE8">
        <w:rPr>
          <w:rFonts w:ascii="Verdana" w:eastAsia="Times New Roman" w:hAnsi="Verdana" w:cs="Times New Roman"/>
          <w:b/>
          <w:bCs/>
          <w:vanish/>
          <w:color w:val="666666"/>
          <w:kern w:val="36"/>
          <w:sz w:val="43"/>
          <w:szCs w:val="43"/>
          <w:lang w:eastAsia="en-GB"/>
        </w:rPr>
        <w:t>Challenge</w:t>
      </w:r>
    </w:p>
    <w:p w:rsidR="00675BE8" w:rsidRPr="00675BE8" w:rsidRDefault="00675BE8" w:rsidP="00675BE8">
      <w:pPr>
        <w:spacing w:after="0" w:line="240" w:lineRule="auto"/>
        <w:rPr>
          <w:rFonts w:ascii="Verdana" w:eastAsia="Times New Roman" w:hAnsi="Verdana" w:cs="Times New Roman"/>
          <w:vanish/>
          <w:color w:val="666666"/>
          <w:sz w:val="24"/>
          <w:szCs w:val="24"/>
          <w:lang w:eastAsia="en-GB"/>
        </w:rPr>
      </w:pPr>
      <w:r w:rsidRPr="00675BE8">
        <w:rPr>
          <w:rFonts w:ascii="Verdana" w:eastAsia="Times New Roman" w:hAnsi="Verdana" w:cs="Times New Roman"/>
          <w:b/>
          <w:bCs/>
          <w:vanish/>
          <w:color w:val="666666"/>
          <w:sz w:val="24"/>
          <w:szCs w:val="24"/>
          <w:lang w:eastAsia="en-GB"/>
        </w:rPr>
        <w:t>Years 7, 8 and 9</w:t>
      </w:r>
    </w:p>
    <w:p w:rsidR="00675BE8" w:rsidRPr="00675BE8" w:rsidRDefault="00675BE8" w:rsidP="00675BE8">
      <w:pPr>
        <w:rPr>
          <w:rFonts w:ascii="Verdana" w:eastAsia="Times New Roman" w:hAnsi="Verdana" w:cs="Times New Roman"/>
          <w:color w:val="666666"/>
          <w:sz w:val="24"/>
          <w:szCs w:val="24"/>
          <w:lang w:eastAsia="en-GB"/>
        </w:rPr>
      </w:pPr>
    </w:p>
    <w:p w:rsidR="00675BE8" w:rsidRPr="00675BE8" w:rsidRDefault="00675BE8" w:rsidP="00675BE8"/>
    <w:p w:rsidR="00675BE8" w:rsidRPr="00675BE8" w:rsidRDefault="00675BE8" w:rsidP="00675BE8"/>
    <w:p w:rsidR="00675BE8" w:rsidRPr="00675BE8" w:rsidRDefault="00675BE8" w:rsidP="00675BE8"/>
    <w:p w:rsidR="006253EE" w:rsidRPr="00675BE8" w:rsidRDefault="006253EE"/>
    <w:sectPr w:rsidR="006253EE" w:rsidRPr="00675BE8" w:rsidSect="00DC4417">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D0" w:rsidRDefault="00BF30D0" w:rsidP="00675BE8">
      <w:pPr>
        <w:spacing w:after="0" w:line="240" w:lineRule="auto"/>
      </w:pPr>
      <w:r>
        <w:separator/>
      </w:r>
    </w:p>
  </w:endnote>
  <w:endnote w:type="continuationSeparator" w:id="0">
    <w:p w:rsidR="00BF30D0" w:rsidRDefault="00BF30D0" w:rsidP="0067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heinemann-roman">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D0" w:rsidRDefault="00BF30D0" w:rsidP="00675BE8">
      <w:pPr>
        <w:spacing w:after="0" w:line="240" w:lineRule="auto"/>
      </w:pPr>
      <w:r>
        <w:separator/>
      </w:r>
    </w:p>
  </w:footnote>
  <w:footnote w:type="continuationSeparator" w:id="0">
    <w:p w:rsidR="00BF30D0" w:rsidRDefault="00BF30D0" w:rsidP="00675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F9" w:rsidRDefault="00BF30D0">
    <w:pPr>
      <w:pStyle w:val="Header"/>
    </w:pPr>
  </w:p>
  <w:p w:rsidR="006C5EF9" w:rsidRDefault="00675BE8">
    <w:r>
      <w:t xml:space="preserve">                    </w:t>
    </w:r>
  </w:p>
  <w:p w:rsidR="006C5EF9" w:rsidRDefault="00675BE8" w:rsidP="0076757A">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FD" w:rsidRDefault="00675BE8">
    <w:pPr>
      <w:pStyle w:val="Header"/>
    </w:pPr>
    <w:r>
      <w:rPr>
        <w:noProof/>
        <w:lang w:eastAsia="en-GB"/>
      </w:rPr>
      <w:drawing>
        <wp:anchor distT="0" distB="0" distL="114300" distR="114300" simplePos="0" relativeHeight="251659264" behindDoc="0" locked="0" layoutInCell="1" allowOverlap="1">
          <wp:simplePos x="0" y="0"/>
          <wp:positionH relativeFrom="column">
            <wp:posOffset>-311150</wp:posOffset>
          </wp:positionH>
          <wp:positionV relativeFrom="paragraph">
            <wp:posOffset>39370</wp:posOffset>
          </wp:positionV>
          <wp:extent cx="1277620" cy="1094740"/>
          <wp:effectExtent l="19050" t="0" r="0" b="0"/>
          <wp:wrapSquare wrapText="bothSides"/>
          <wp:docPr id="1" name="Picture 1" descr="F:\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icture.jpg"/>
                  <pic:cNvPicPr>
                    <a:picLocks noChangeAspect="1" noChangeArrowheads="1"/>
                  </pic:cNvPicPr>
                </pic:nvPicPr>
                <pic:blipFill>
                  <a:blip r:embed="rId1" cstate="print"/>
                  <a:srcRect/>
                  <a:stretch>
                    <a:fillRect/>
                  </a:stretch>
                </pic:blipFill>
                <pic:spPr bwMode="auto">
                  <a:xfrm>
                    <a:off x="0" y="0"/>
                    <a:ext cx="1277620" cy="1094740"/>
                  </a:xfrm>
                  <a:prstGeom prst="rect">
                    <a:avLst/>
                  </a:prstGeom>
                  <a:noFill/>
                  <a:ln w="9525">
                    <a:noFill/>
                    <a:miter lim="800000"/>
                    <a:headEnd/>
                    <a:tailEnd/>
                  </a:ln>
                </pic:spPr>
              </pic:pic>
            </a:graphicData>
          </a:graphic>
        </wp:anchor>
      </w:drawing>
    </w:r>
  </w:p>
  <w:p w:rsidR="00E26CFD" w:rsidRDefault="00675BE8" w:rsidP="00DC4417">
    <w:pPr>
      <w:jc w:val="center"/>
      <w:rPr>
        <w:rFonts w:ascii="Gabriola" w:hAnsi="Gabriola"/>
        <w:sz w:val="40"/>
        <w:szCs w:val="40"/>
      </w:rPr>
    </w:pPr>
    <w:r>
      <w:rPr>
        <w:rFonts w:ascii="Gabriola" w:hAnsi="Gabriola"/>
        <w:sz w:val="40"/>
        <w:szCs w:val="40"/>
      </w:rPr>
      <w:t xml:space="preserve">                     Class</w:t>
    </w:r>
    <w:r w:rsidRPr="00C44254">
      <w:rPr>
        <w:rFonts w:ascii="Gabriola" w:hAnsi="Gabriola"/>
        <w:sz w:val="40"/>
        <w:szCs w:val="40"/>
      </w:rPr>
      <w:t xml:space="preserve"> </w:t>
    </w:r>
    <w:r>
      <w:rPr>
        <w:rFonts w:ascii="Gabriola" w:hAnsi="Gabriola"/>
        <w:sz w:val="40"/>
        <w:szCs w:val="40"/>
      </w:rPr>
      <w:t>Curriculum Map and Helpful Hints 201</w:t>
    </w:r>
    <w:r w:rsidR="005B63FD">
      <w:rPr>
        <w:rFonts w:ascii="Gabriola" w:hAnsi="Gabriola"/>
        <w:sz w:val="40"/>
        <w:szCs w:val="40"/>
      </w:rPr>
      <w:t>8</w:t>
    </w:r>
    <w:r>
      <w:rPr>
        <w:rFonts w:ascii="Gabriola" w:hAnsi="Gabriola"/>
        <w:sz w:val="40"/>
        <w:szCs w:val="40"/>
      </w:rPr>
      <w:t>/201</w:t>
    </w:r>
    <w:r w:rsidR="005B63FD">
      <w:rPr>
        <w:rFonts w:ascii="Gabriola" w:hAnsi="Gabriola"/>
        <w:sz w:val="40"/>
        <w:szCs w:val="40"/>
      </w:rPr>
      <w:t>9</w:t>
    </w:r>
  </w:p>
  <w:p w:rsidR="00DC4417" w:rsidRPr="00C44254" w:rsidRDefault="00675BE8" w:rsidP="00DC4417">
    <w:pPr>
      <w:jc w:val="center"/>
      <w:rPr>
        <w:rFonts w:ascii="Gabriola" w:hAnsi="Gabriola"/>
        <w:sz w:val="40"/>
        <w:szCs w:val="40"/>
      </w:rPr>
    </w:pPr>
    <w:r>
      <w:rPr>
        <w:rFonts w:ascii="Gabriola" w:hAnsi="Gabriola"/>
        <w:sz w:val="40"/>
        <w:szCs w:val="40"/>
      </w:rPr>
      <w:t>Autumn Term Year 4</w:t>
    </w:r>
  </w:p>
  <w:p w:rsidR="00E26CFD" w:rsidRDefault="00BF3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C33"/>
    <w:multiLevelType w:val="hybridMultilevel"/>
    <w:tmpl w:val="01E0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5530D"/>
    <w:multiLevelType w:val="hybridMultilevel"/>
    <w:tmpl w:val="53C6651E"/>
    <w:lvl w:ilvl="0" w:tplc="7466FBB0">
      <w:start w:val="1"/>
      <w:numFmt w:val="bullet"/>
      <w:lvlText w:val="•"/>
      <w:lvlJc w:val="left"/>
      <w:pPr>
        <w:tabs>
          <w:tab w:val="num" w:pos="720"/>
        </w:tabs>
        <w:ind w:left="720" w:hanging="360"/>
      </w:pPr>
      <w:rPr>
        <w:rFonts w:ascii="Arial" w:hAnsi="Arial" w:hint="default"/>
      </w:rPr>
    </w:lvl>
    <w:lvl w:ilvl="1" w:tplc="51B273CE" w:tentative="1">
      <w:start w:val="1"/>
      <w:numFmt w:val="bullet"/>
      <w:lvlText w:val="•"/>
      <w:lvlJc w:val="left"/>
      <w:pPr>
        <w:tabs>
          <w:tab w:val="num" w:pos="1440"/>
        </w:tabs>
        <w:ind w:left="1440" w:hanging="360"/>
      </w:pPr>
      <w:rPr>
        <w:rFonts w:ascii="Arial" w:hAnsi="Arial" w:hint="default"/>
      </w:rPr>
    </w:lvl>
    <w:lvl w:ilvl="2" w:tplc="0A965634" w:tentative="1">
      <w:start w:val="1"/>
      <w:numFmt w:val="bullet"/>
      <w:lvlText w:val="•"/>
      <w:lvlJc w:val="left"/>
      <w:pPr>
        <w:tabs>
          <w:tab w:val="num" w:pos="2160"/>
        </w:tabs>
        <w:ind w:left="2160" w:hanging="360"/>
      </w:pPr>
      <w:rPr>
        <w:rFonts w:ascii="Arial" w:hAnsi="Arial" w:hint="default"/>
      </w:rPr>
    </w:lvl>
    <w:lvl w:ilvl="3" w:tplc="77A6ABCE" w:tentative="1">
      <w:start w:val="1"/>
      <w:numFmt w:val="bullet"/>
      <w:lvlText w:val="•"/>
      <w:lvlJc w:val="left"/>
      <w:pPr>
        <w:tabs>
          <w:tab w:val="num" w:pos="2880"/>
        </w:tabs>
        <w:ind w:left="2880" w:hanging="360"/>
      </w:pPr>
      <w:rPr>
        <w:rFonts w:ascii="Arial" w:hAnsi="Arial" w:hint="default"/>
      </w:rPr>
    </w:lvl>
    <w:lvl w:ilvl="4" w:tplc="A9C80488" w:tentative="1">
      <w:start w:val="1"/>
      <w:numFmt w:val="bullet"/>
      <w:lvlText w:val="•"/>
      <w:lvlJc w:val="left"/>
      <w:pPr>
        <w:tabs>
          <w:tab w:val="num" w:pos="3600"/>
        </w:tabs>
        <w:ind w:left="3600" w:hanging="360"/>
      </w:pPr>
      <w:rPr>
        <w:rFonts w:ascii="Arial" w:hAnsi="Arial" w:hint="default"/>
      </w:rPr>
    </w:lvl>
    <w:lvl w:ilvl="5" w:tplc="47ECBF98" w:tentative="1">
      <w:start w:val="1"/>
      <w:numFmt w:val="bullet"/>
      <w:lvlText w:val="•"/>
      <w:lvlJc w:val="left"/>
      <w:pPr>
        <w:tabs>
          <w:tab w:val="num" w:pos="4320"/>
        </w:tabs>
        <w:ind w:left="4320" w:hanging="360"/>
      </w:pPr>
      <w:rPr>
        <w:rFonts w:ascii="Arial" w:hAnsi="Arial" w:hint="default"/>
      </w:rPr>
    </w:lvl>
    <w:lvl w:ilvl="6" w:tplc="E1EA90E8" w:tentative="1">
      <w:start w:val="1"/>
      <w:numFmt w:val="bullet"/>
      <w:lvlText w:val="•"/>
      <w:lvlJc w:val="left"/>
      <w:pPr>
        <w:tabs>
          <w:tab w:val="num" w:pos="5040"/>
        </w:tabs>
        <w:ind w:left="5040" w:hanging="360"/>
      </w:pPr>
      <w:rPr>
        <w:rFonts w:ascii="Arial" w:hAnsi="Arial" w:hint="default"/>
      </w:rPr>
    </w:lvl>
    <w:lvl w:ilvl="7" w:tplc="B4A6B0DA" w:tentative="1">
      <w:start w:val="1"/>
      <w:numFmt w:val="bullet"/>
      <w:lvlText w:val="•"/>
      <w:lvlJc w:val="left"/>
      <w:pPr>
        <w:tabs>
          <w:tab w:val="num" w:pos="5760"/>
        </w:tabs>
        <w:ind w:left="5760" w:hanging="360"/>
      </w:pPr>
      <w:rPr>
        <w:rFonts w:ascii="Arial" w:hAnsi="Arial" w:hint="default"/>
      </w:rPr>
    </w:lvl>
    <w:lvl w:ilvl="8" w:tplc="1652B568" w:tentative="1">
      <w:start w:val="1"/>
      <w:numFmt w:val="bullet"/>
      <w:lvlText w:val="•"/>
      <w:lvlJc w:val="left"/>
      <w:pPr>
        <w:tabs>
          <w:tab w:val="num" w:pos="6480"/>
        </w:tabs>
        <w:ind w:left="6480" w:hanging="360"/>
      </w:pPr>
      <w:rPr>
        <w:rFonts w:ascii="Arial" w:hAnsi="Arial" w:hint="default"/>
      </w:rPr>
    </w:lvl>
  </w:abstractNum>
  <w:abstractNum w:abstractNumId="2">
    <w:nsid w:val="12B71836"/>
    <w:multiLevelType w:val="hybridMultilevel"/>
    <w:tmpl w:val="037CF526"/>
    <w:lvl w:ilvl="0" w:tplc="342ABF70">
      <w:start w:val="1"/>
      <w:numFmt w:val="bullet"/>
      <w:lvlText w:val="-"/>
      <w:lvlJc w:val="left"/>
      <w:pPr>
        <w:tabs>
          <w:tab w:val="num" w:pos="720"/>
        </w:tabs>
        <w:ind w:left="720" w:hanging="360"/>
      </w:pPr>
      <w:rPr>
        <w:rFonts w:ascii="Times New Roman" w:hAnsi="Times New Roman" w:hint="default"/>
      </w:rPr>
    </w:lvl>
    <w:lvl w:ilvl="1" w:tplc="BB0AFB58" w:tentative="1">
      <w:start w:val="1"/>
      <w:numFmt w:val="bullet"/>
      <w:lvlText w:val="-"/>
      <w:lvlJc w:val="left"/>
      <w:pPr>
        <w:tabs>
          <w:tab w:val="num" w:pos="1440"/>
        </w:tabs>
        <w:ind w:left="1440" w:hanging="360"/>
      </w:pPr>
      <w:rPr>
        <w:rFonts w:ascii="Times New Roman" w:hAnsi="Times New Roman" w:hint="default"/>
      </w:rPr>
    </w:lvl>
    <w:lvl w:ilvl="2" w:tplc="1CC86840" w:tentative="1">
      <w:start w:val="1"/>
      <w:numFmt w:val="bullet"/>
      <w:lvlText w:val="-"/>
      <w:lvlJc w:val="left"/>
      <w:pPr>
        <w:tabs>
          <w:tab w:val="num" w:pos="2160"/>
        </w:tabs>
        <w:ind w:left="2160" w:hanging="360"/>
      </w:pPr>
      <w:rPr>
        <w:rFonts w:ascii="Times New Roman" w:hAnsi="Times New Roman" w:hint="default"/>
      </w:rPr>
    </w:lvl>
    <w:lvl w:ilvl="3" w:tplc="C8C49678" w:tentative="1">
      <w:start w:val="1"/>
      <w:numFmt w:val="bullet"/>
      <w:lvlText w:val="-"/>
      <w:lvlJc w:val="left"/>
      <w:pPr>
        <w:tabs>
          <w:tab w:val="num" w:pos="2880"/>
        </w:tabs>
        <w:ind w:left="2880" w:hanging="360"/>
      </w:pPr>
      <w:rPr>
        <w:rFonts w:ascii="Times New Roman" w:hAnsi="Times New Roman" w:hint="default"/>
      </w:rPr>
    </w:lvl>
    <w:lvl w:ilvl="4" w:tplc="F918B14C" w:tentative="1">
      <w:start w:val="1"/>
      <w:numFmt w:val="bullet"/>
      <w:lvlText w:val="-"/>
      <w:lvlJc w:val="left"/>
      <w:pPr>
        <w:tabs>
          <w:tab w:val="num" w:pos="3600"/>
        </w:tabs>
        <w:ind w:left="3600" w:hanging="360"/>
      </w:pPr>
      <w:rPr>
        <w:rFonts w:ascii="Times New Roman" w:hAnsi="Times New Roman" w:hint="default"/>
      </w:rPr>
    </w:lvl>
    <w:lvl w:ilvl="5" w:tplc="4A5E7AE2" w:tentative="1">
      <w:start w:val="1"/>
      <w:numFmt w:val="bullet"/>
      <w:lvlText w:val="-"/>
      <w:lvlJc w:val="left"/>
      <w:pPr>
        <w:tabs>
          <w:tab w:val="num" w:pos="4320"/>
        </w:tabs>
        <w:ind w:left="4320" w:hanging="360"/>
      </w:pPr>
      <w:rPr>
        <w:rFonts w:ascii="Times New Roman" w:hAnsi="Times New Roman" w:hint="default"/>
      </w:rPr>
    </w:lvl>
    <w:lvl w:ilvl="6" w:tplc="93AA8456" w:tentative="1">
      <w:start w:val="1"/>
      <w:numFmt w:val="bullet"/>
      <w:lvlText w:val="-"/>
      <w:lvlJc w:val="left"/>
      <w:pPr>
        <w:tabs>
          <w:tab w:val="num" w:pos="5040"/>
        </w:tabs>
        <w:ind w:left="5040" w:hanging="360"/>
      </w:pPr>
      <w:rPr>
        <w:rFonts w:ascii="Times New Roman" w:hAnsi="Times New Roman" w:hint="default"/>
      </w:rPr>
    </w:lvl>
    <w:lvl w:ilvl="7" w:tplc="4D46E07C" w:tentative="1">
      <w:start w:val="1"/>
      <w:numFmt w:val="bullet"/>
      <w:lvlText w:val="-"/>
      <w:lvlJc w:val="left"/>
      <w:pPr>
        <w:tabs>
          <w:tab w:val="num" w:pos="5760"/>
        </w:tabs>
        <w:ind w:left="5760" w:hanging="360"/>
      </w:pPr>
      <w:rPr>
        <w:rFonts w:ascii="Times New Roman" w:hAnsi="Times New Roman" w:hint="default"/>
      </w:rPr>
    </w:lvl>
    <w:lvl w:ilvl="8" w:tplc="A7C26B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644903"/>
    <w:multiLevelType w:val="hybridMultilevel"/>
    <w:tmpl w:val="964A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14BAE"/>
    <w:multiLevelType w:val="hybridMultilevel"/>
    <w:tmpl w:val="D85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5BE8"/>
    <w:rsid w:val="005B63FD"/>
    <w:rsid w:val="006253EE"/>
    <w:rsid w:val="00675BE8"/>
    <w:rsid w:val="00831CBB"/>
    <w:rsid w:val="00BF30D0"/>
    <w:rsid w:val="00FD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BE8"/>
  </w:style>
  <w:style w:type="paragraph" w:customStyle="1" w:styleId="Default">
    <w:name w:val="Default"/>
    <w:uiPriority w:val="99"/>
    <w:rsid w:val="00675B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675BE8"/>
    <w:pPr>
      <w:ind w:left="720"/>
      <w:contextualSpacing/>
    </w:pPr>
  </w:style>
  <w:style w:type="paragraph" w:styleId="NoSpacing">
    <w:name w:val="No Spacing"/>
    <w:uiPriority w:val="1"/>
    <w:qFormat/>
    <w:rsid w:val="00675BE8"/>
    <w:pPr>
      <w:spacing w:after="0" w:line="240" w:lineRule="auto"/>
    </w:pPr>
    <w:rPr>
      <w:rFonts w:ascii="Calibri" w:eastAsia="Calibri" w:hAnsi="Calibri" w:cs="Times New Roman"/>
    </w:rPr>
  </w:style>
  <w:style w:type="paragraph" w:styleId="NormalWeb">
    <w:name w:val="Normal (Web)"/>
    <w:basedOn w:val="Normal"/>
    <w:uiPriority w:val="99"/>
    <w:unhideWhenUsed/>
    <w:rsid w:val="00675BE8"/>
    <w:pPr>
      <w:spacing w:before="167" w:after="251" w:line="240" w:lineRule="auto"/>
      <w:ind w:left="167" w:right="167"/>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7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Snape</cp:lastModifiedBy>
  <cp:revision>2</cp:revision>
  <dcterms:created xsi:type="dcterms:W3CDTF">2017-08-31T18:18:00Z</dcterms:created>
  <dcterms:modified xsi:type="dcterms:W3CDTF">2018-08-14T13:06:00Z</dcterms:modified>
</cp:coreProperties>
</file>